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26AC" w14:textId="77777777" w:rsidR="004F6135" w:rsidRDefault="004F6135" w:rsidP="004F6135">
      <w:pPr>
        <w:spacing w:after="0" w:line="240" w:lineRule="auto"/>
        <w:jc w:val="center"/>
        <w:rPr>
          <w:rFonts w:cstheme="minorHAnsi"/>
          <w:b/>
          <w:color w:val="018A92"/>
          <w:sz w:val="36"/>
          <w:szCs w:val="40"/>
        </w:rPr>
      </w:pPr>
    </w:p>
    <w:p w14:paraId="629A52D5" w14:textId="6DC23B63" w:rsidR="00D90A43" w:rsidRPr="004F6135" w:rsidRDefault="00097204" w:rsidP="004F6135">
      <w:pPr>
        <w:spacing w:after="0" w:line="240" w:lineRule="auto"/>
        <w:jc w:val="center"/>
        <w:rPr>
          <w:rFonts w:cstheme="minorHAnsi"/>
          <w:b/>
          <w:color w:val="018A92"/>
          <w:sz w:val="36"/>
          <w:szCs w:val="40"/>
        </w:rPr>
      </w:pPr>
      <w:r w:rsidRPr="004F6135">
        <w:rPr>
          <w:rFonts w:cstheme="minorHAnsi"/>
          <w:b/>
          <w:color w:val="018A92"/>
          <w:sz w:val="36"/>
          <w:szCs w:val="40"/>
        </w:rPr>
        <w:t>P</w:t>
      </w:r>
      <w:r w:rsidR="00D90A43" w:rsidRPr="004F6135">
        <w:rPr>
          <w:rFonts w:cstheme="minorHAnsi"/>
          <w:b/>
          <w:color w:val="018A92"/>
          <w:sz w:val="36"/>
          <w:szCs w:val="40"/>
        </w:rPr>
        <w:t>rosjektbeskrivelse forprosjekt</w:t>
      </w:r>
      <w:r w:rsidR="004F6135">
        <w:rPr>
          <w:rFonts w:cstheme="minorHAnsi"/>
          <w:b/>
          <w:color w:val="018A92"/>
          <w:sz w:val="36"/>
          <w:szCs w:val="40"/>
        </w:rPr>
        <w:t xml:space="preserve"> – </w:t>
      </w:r>
      <w:r w:rsidR="004F6135" w:rsidRPr="004F6135">
        <w:rPr>
          <w:rFonts w:cstheme="minorHAnsi"/>
          <w:b/>
          <w:color w:val="018A92"/>
          <w:sz w:val="36"/>
          <w:szCs w:val="40"/>
        </w:rPr>
        <w:t xml:space="preserve">VRI Rogaland </w:t>
      </w:r>
    </w:p>
    <w:p w14:paraId="33CAC281" w14:textId="77777777" w:rsidR="00DE5561" w:rsidRDefault="000B593D" w:rsidP="00E150DA">
      <w:pPr>
        <w:pStyle w:val="NormalWeb"/>
        <w:rPr>
          <w:rFonts w:asciiTheme="minorHAnsi" w:hAnsiTheme="minorHAnsi" w:cstheme="minorHAnsi"/>
          <w:color w:val="000000"/>
          <w:sz w:val="22"/>
          <w:szCs w:val="22"/>
        </w:rPr>
      </w:pPr>
      <w:r w:rsidRPr="009C1138">
        <w:rPr>
          <w:rFonts w:asciiTheme="minorHAnsi" w:hAnsiTheme="minorHAnsi" w:cstheme="minorHAnsi"/>
          <w:color w:val="000000"/>
          <w:sz w:val="22"/>
          <w:szCs w:val="22"/>
        </w:rPr>
        <w:t xml:space="preserve">[Overskriftene i malen skal følges. Teksten under de enkelte overskriftene er ment som veiledning til å utarbeide en best mulig søknad. Prosjektbeskrivelsen skal ikke overstige 5 sider. </w:t>
      </w:r>
    </w:p>
    <w:p w14:paraId="44026F24" w14:textId="4F07A8EB" w:rsidR="003C25B7" w:rsidRDefault="000B593D" w:rsidP="00E150DA">
      <w:pPr>
        <w:pStyle w:val="NormalWeb"/>
        <w:rPr>
          <w:rFonts w:asciiTheme="minorHAnsi" w:hAnsiTheme="minorHAnsi" w:cstheme="minorHAnsi"/>
          <w:b/>
          <w:bCs/>
          <w:color w:val="018A92"/>
          <w:sz w:val="22"/>
        </w:rPr>
      </w:pPr>
      <w:r w:rsidRPr="009C1138">
        <w:rPr>
          <w:rFonts w:asciiTheme="minorHAnsi" w:hAnsiTheme="minorHAnsi" w:cstheme="minorHAnsi"/>
          <w:color w:val="000000"/>
          <w:sz w:val="22"/>
          <w:szCs w:val="22"/>
        </w:rPr>
        <w:t>Sideformat A4 med enkel linjeavstand, 11 pkt. Arial, Calibri eller Times New Roman. Det er kun e-søknaden og denne prosjektbeskrivelsen som legges til grunn for vurdering av søknaden, sammen med obligatoriske vedlegg i utlysningen</w:t>
      </w:r>
      <w:r w:rsidR="00626BAD">
        <w:rPr>
          <w:rFonts w:asciiTheme="minorHAnsi" w:hAnsiTheme="minorHAnsi" w:cstheme="minorHAnsi"/>
          <w:color w:val="000000"/>
          <w:sz w:val="22"/>
          <w:szCs w:val="22"/>
        </w:rPr>
        <w:t>.</w:t>
      </w:r>
      <w:r w:rsidRPr="009C1138">
        <w:rPr>
          <w:rFonts w:asciiTheme="minorHAnsi" w:hAnsiTheme="minorHAnsi" w:cstheme="minorHAnsi"/>
          <w:color w:val="000000"/>
          <w:sz w:val="22"/>
          <w:szCs w:val="22"/>
        </w:rPr>
        <w:t>]</w:t>
      </w:r>
    </w:p>
    <w:p w14:paraId="682630A6" w14:textId="1B435196" w:rsidR="00515D8E" w:rsidRDefault="00515D8E" w:rsidP="00E150DA">
      <w:pPr>
        <w:pStyle w:val="NormalWeb"/>
        <w:rPr>
          <w:rFonts w:asciiTheme="minorHAnsi" w:hAnsiTheme="minorHAnsi" w:cstheme="minorHAnsi"/>
          <w:b/>
          <w:bCs/>
          <w:color w:val="018A92"/>
          <w:sz w:val="22"/>
        </w:rPr>
      </w:pPr>
      <w:r>
        <w:rPr>
          <w:rFonts w:asciiTheme="minorHAnsi" w:hAnsiTheme="minorHAnsi" w:cstheme="minorHAnsi"/>
          <w:b/>
          <w:bCs/>
          <w:color w:val="018A92"/>
          <w:sz w:val="22"/>
        </w:rPr>
        <w:t>Søker</w:t>
      </w:r>
    </w:p>
    <w:p w14:paraId="5ED2F11A" w14:textId="77777777" w:rsidR="008D59BB" w:rsidRDefault="00515D8E" w:rsidP="00E150DA">
      <w:pPr>
        <w:pStyle w:val="NormalWeb"/>
        <w:rPr>
          <w:rFonts w:asciiTheme="minorHAnsi" w:hAnsiTheme="minorHAnsi" w:cstheme="minorHAnsi"/>
          <w:color w:val="018A92"/>
          <w:sz w:val="22"/>
        </w:rPr>
      </w:pPr>
      <w:r w:rsidRPr="008D59BB">
        <w:rPr>
          <w:rFonts w:asciiTheme="minorHAnsi" w:hAnsiTheme="minorHAnsi" w:cstheme="minorHAnsi"/>
          <w:color w:val="018A92"/>
          <w:sz w:val="22"/>
        </w:rPr>
        <w:t>Navn</w:t>
      </w:r>
      <w:r w:rsidR="008D59BB">
        <w:rPr>
          <w:rFonts w:asciiTheme="minorHAnsi" w:hAnsiTheme="minorHAnsi" w:cstheme="minorHAnsi"/>
          <w:color w:val="018A92"/>
          <w:sz w:val="22"/>
        </w:rPr>
        <w:t>:</w:t>
      </w:r>
    </w:p>
    <w:p w14:paraId="67F5729C" w14:textId="4E22E16C" w:rsidR="00515D8E" w:rsidRPr="008D59BB" w:rsidRDefault="008D59BB" w:rsidP="00E150DA">
      <w:pPr>
        <w:pStyle w:val="NormalWeb"/>
        <w:rPr>
          <w:rFonts w:asciiTheme="minorHAnsi" w:hAnsiTheme="minorHAnsi" w:cstheme="minorHAnsi"/>
          <w:color w:val="000000"/>
          <w:sz w:val="22"/>
          <w:szCs w:val="22"/>
        </w:rPr>
      </w:pPr>
      <w:r>
        <w:rPr>
          <w:rFonts w:asciiTheme="minorHAnsi" w:hAnsiTheme="minorHAnsi" w:cstheme="minorHAnsi"/>
          <w:color w:val="018A92"/>
          <w:sz w:val="22"/>
        </w:rPr>
        <w:t>O</w:t>
      </w:r>
      <w:r w:rsidR="00515D8E" w:rsidRPr="008D59BB">
        <w:rPr>
          <w:rFonts w:asciiTheme="minorHAnsi" w:hAnsiTheme="minorHAnsi" w:cstheme="minorHAnsi"/>
          <w:color w:val="018A92"/>
          <w:sz w:val="22"/>
        </w:rPr>
        <w:t>rg.</w:t>
      </w:r>
      <w:r w:rsidR="00626BAD">
        <w:rPr>
          <w:rFonts w:asciiTheme="minorHAnsi" w:hAnsiTheme="minorHAnsi" w:cstheme="minorHAnsi"/>
          <w:color w:val="018A92"/>
          <w:sz w:val="22"/>
        </w:rPr>
        <w:t>n</w:t>
      </w:r>
      <w:r w:rsidR="00515D8E" w:rsidRPr="008D59BB">
        <w:rPr>
          <w:rFonts w:asciiTheme="minorHAnsi" w:hAnsiTheme="minorHAnsi" w:cstheme="minorHAnsi"/>
          <w:color w:val="018A92"/>
          <w:sz w:val="22"/>
        </w:rPr>
        <w:t>r.</w:t>
      </w:r>
      <w:r>
        <w:rPr>
          <w:rFonts w:asciiTheme="minorHAnsi" w:hAnsiTheme="minorHAnsi" w:cstheme="minorHAnsi"/>
          <w:color w:val="018A92"/>
          <w:sz w:val="22"/>
        </w:rPr>
        <w:t>:</w:t>
      </w:r>
    </w:p>
    <w:tbl>
      <w:tblPr>
        <w:tblStyle w:val="Tabellrutenett"/>
        <w:tblW w:w="0" w:type="auto"/>
        <w:tblLook w:val="04A0" w:firstRow="1" w:lastRow="0" w:firstColumn="1" w:lastColumn="0" w:noHBand="0" w:noVBand="1"/>
      </w:tblPr>
      <w:tblGrid>
        <w:gridCol w:w="9060"/>
      </w:tblGrid>
      <w:tr w:rsidR="00B34824" w:rsidRPr="006F0E2A" w14:paraId="58CF6646" w14:textId="77777777" w:rsidTr="00B34824">
        <w:tc>
          <w:tcPr>
            <w:tcW w:w="9060" w:type="dxa"/>
          </w:tcPr>
          <w:p w14:paraId="30EF52EF" w14:textId="2B2EC8B3" w:rsidR="00057202" w:rsidRPr="009C1138" w:rsidRDefault="00B34824" w:rsidP="00057202">
            <w:pPr>
              <w:pStyle w:val="NormalWeb"/>
              <w:rPr>
                <w:rFonts w:asciiTheme="minorHAnsi" w:hAnsiTheme="minorHAnsi" w:cstheme="minorHAnsi"/>
                <w:sz w:val="22"/>
                <w:szCs w:val="27"/>
              </w:rPr>
            </w:pPr>
            <w:r w:rsidRPr="007E4B98">
              <w:rPr>
                <w:rFonts w:asciiTheme="minorHAnsi" w:hAnsiTheme="minorHAnsi" w:cstheme="minorHAnsi"/>
                <w:b/>
                <w:bCs/>
                <w:color w:val="018A92"/>
                <w:sz w:val="22"/>
              </w:rPr>
              <w:t>Prosjekttittel:</w:t>
            </w:r>
            <w:r w:rsidRPr="009236B3">
              <w:rPr>
                <w:rFonts w:asciiTheme="minorHAnsi" w:hAnsiTheme="minorHAnsi" w:cstheme="minorHAnsi"/>
                <w:b/>
                <w:bCs/>
                <w:color w:val="00338D" w:themeColor="text2"/>
                <w:sz w:val="22"/>
              </w:rPr>
              <w:br/>
            </w:r>
            <w:r w:rsidR="00057202" w:rsidRPr="009C1138">
              <w:rPr>
                <w:rFonts w:asciiTheme="minorHAnsi" w:hAnsiTheme="minorHAnsi" w:cstheme="minorHAnsi"/>
                <w:sz w:val="22"/>
                <w:szCs w:val="27"/>
              </w:rPr>
              <w:t>[</w:t>
            </w:r>
            <w:r w:rsidRPr="009C1138">
              <w:rPr>
                <w:rFonts w:asciiTheme="minorHAnsi" w:hAnsiTheme="minorHAnsi" w:cstheme="minorHAnsi"/>
                <w:sz w:val="22"/>
              </w:rPr>
              <w:t>Bruk samme tittel som i det elektroniske søknadsskjemaet</w:t>
            </w:r>
            <w:r w:rsidR="00626BAD">
              <w:rPr>
                <w:rFonts w:asciiTheme="minorHAnsi" w:hAnsiTheme="minorHAnsi" w:cstheme="minorHAnsi"/>
                <w:sz w:val="22"/>
              </w:rPr>
              <w:t>.</w:t>
            </w:r>
            <w:r w:rsidR="00057202" w:rsidRPr="009C1138">
              <w:rPr>
                <w:rFonts w:asciiTheme="minorHAnsi" w:hAnsiTheme="minorHAnsi" w:cstheme="minorHAnsi"/>
                <w:sz w:val="22"/>
                <w:szCs w:val="27"/>
              </w:rPr>
              <w:t>]</w:t>
            </w:r>
          </w:p>
          <w:p w14:paraId="17B6BF23" w14:textId="00A7A2B7" w:rsidR="00057202" w:rsidRPr="009C1138" w:rsidRDefault="00057202" w:rsidP="00B34824">
            <w:pPr>
              <w:spacing w:after="200" w:line="276" w:lineRule="auto"/>
              <w:rPr>
                <w:rFonts w:cstheme="minorHAnsi"/>
                <w:b/>
                <w:color w:val="00338D" w:themeColor="text2"/>
                <w:szCs w:val="24"/>
              </w:rPr>
            </w:pPr>
          </w:p>
        </w:tc>
      </w:tr>
    </w:tbl>
    <w:p w14:paraId="639DEF6D" w14:textId="6B107492" w:rsidR="00057202" w:rsidRPr="009C1138" w:rsidRDefault="00F138FE" w:rsidP="00057202">
      <w:pPr>
        <w:pStyle w:val="NormalWeb"/>
        <w:rPr>
          <w:rFonts w:asciiTheme="minorHAnsi" w:hAnsiTheme="minorHAnsi" w:cstheme="minorHAnsi"/>
          <w:color w:val="000000"/>
          <w:sz w:val="22"/>
          <w:szCs w:val="27"/>
        </w:rPr>
      </w:pPr>
      <w:r w:rsidRPr="007E4B98">
        <w:rPr>
          <w:rFonts w:asciiTheme="minorHAnsi" w:hAnsiTheme="minorHAnsi" w:cstheme="minorHAnsi"/>
          <w:b/>
          <w:bCs/>
          <w:color w:val="018A92"/>
          <w:sz w:val="22"/>
        </w:rPr>
        <w:t>Kompetansemegler</w:t>
      </w:r>
      <w:r w:rsidR="00CF5972" w:rsidRPr="007E4B98">
        <w:rPr>
          <w:rFonts w:asciiTheme="minorHAnsi" w:hAnsiTheme="minorHAnsi" w:cstheme="minorHAnsi"/>
          <w:b/>
          <w:bCs/>
          <w:color w:val="018A92"/>
          <w:sz w:val="22"/>
        </w:rPr>
        <w:t>:</w:t>
      </w:r>
      <w:r w:rsidR="00CF5972" w:rsidRPr="009C1138">
        <w:rPr>
          <w:rFonts w:asciiTheme="minorHAnsi" w:hAnsiTheme="minorHAnsi" w:cstheme="minorHAnsi"/>
          <w:b/>
          <w:bCs/>
          <w:color w:val="00338D" w:themeColor="text2"/>
        </w:rPr>
        <w:br/>
      </w:r>
      <w:bookmarkStart w:id="0" w:name="_Hlk96544064"/>
      <w:r w:rsidR="00057202" w:rsidRPr="009C1138">
        <w:rPr>
          <w:rFonts w:asciiTheme="minorHAnsi" w:hAnsiTheme="minorHAnsi" w:cstheme="minorHAnsi"/>
          <w:sz w:val="22"/>
          <w:szCs w:val="27"/>
        </w:rPr>
        <w:t>[</w:t>
      </w:r>
      <w:r w:rsidR="00913144">
        <w:rPr>
          <w:rFonts w:asciiTheme="minorHAnsi" w:hAnsiTheme="minorHAnsi" w:cstheme="minorHAnsi"/>
          <w:sz w:val="22"/>
        </w:rPr>
        <w:t>Kompetansemeglerens navn og organisasjon</w:t>
      </w:r>
      <w:r w:rsidR="00626BAD">
        <w:rPr>
          <w:rFonts w:asciiTheme="minorHAnsi" w:hAnsiTheme="minorHAnsi" w:cstheme="minorHAnsi"/>
          <w:sz w:val="22"/>
        </w:rPr>
        <w:t>.</w:t>
      </w:r>
      <w:r w:rsidR="00057202" w:rsidRPr="009C1138">
        <w:rPr>
          <w:rFonts w:asciiTheme="minorHAnsi" w:hAnsiTheme="minorHAnsi" w:cstheme="minorHAnsi"/>
          <w:sz w:val="22"/>
          <w:szCs w:val="27"/>
        </w:rPr>
        <w:t>]</w:t>
      </w:r>
    </w:p>
    <w:bookmarkEnd w:id="0"/>
    <w:p w14:paraId="1B087B7F" w14:textId="3F3A8CAD" w:rsidR="00F138FE" w:rsidRPr="009C1138" w:rsidRDefault="00F138FE" w:rsidP="00F138FE">
      <w:pPr>
        <w:keepNext/>
        <w:keepLines/>
        <w:spacing w:after="0"/>
        <w:rPr>
          <w:rFonts w:cstheme="minorHAnsi"/>
          <w:color w:val="00338D" w:themeColor="text2"/>
        </w:rPr>
      </w:pPr>
    </w:p>
    <w:p w14:paraId="2F5F44FB" w14:textId="7C12CD6A" w:rsidR="0059595A" w:rsidRPr="007E4B98" w:rsidRDefault="00737D7B" w:rsidP="0059595A">
      <w:pPr>
        <w:spacing w:after="120"/>
        <w:rPr>
          <w:rFonts w:cstheme="minorHAnsi"/>
          <w:b/>
          <w:bCs/>
          <w:color w:val="018A92"/>
        </w:rPr>
      </w:pPr>
      <w:r w:rsidRPr="007E4B98">
        <w:rPr>
          <w:rFonts w:cstheme="minorHAnsi"/>
          <w:b/>
          <w:bCs/>
          <w:color w:val="018A92"/>
        </w:rPr>
        <w:t>Forskning og innovasjon</w:t>
      </w:r>
      <w:r w:rsidR="00A8280A" w:rsidRPr="007E4B98">
        <w:rPr>
          <w:rFonts w:cstheme="minorHAnsi"/>
          <w:b/>
          <w:bCs/>
          <w:color w:val="018A92"/>
        </w:rPr>
        <w:t xml:space="preserve"> </w:t>
      </w:r>
      <w:r w:rsidR="009C1138" w:rsidRPr="007E4B98">
        <w:rPr>
          <w:rFonts w:cstheme="minorHAnsi"/>
          <w:b/>
          <w:bCs/>
          <w:color w:val="018A92"/>
        </w:rPr>
        <w:t>(beskrivelse av prosjektet):</w:t>
      </w:r>
    </w:p>
    <w:p w14:paraId="7E01713C" w14:textId="7154FFD8" w:rsidR="00AF719E" w:rsidRDefault="0059595A" w:rsidP="0059595A">
      <w:pPr>
        <w:autoSpaceDE w:val="0"/>
        <w:autoSpaceDN w:val="0"/>
        <w:adjustRightInd w:val="0"/>
        <w:spacing w:after="0" w:line="240" w:lineRule="auto"/>
        <w:rPr>
          <w:rFonts w:cstheme="minorHAnsi"/>
        </w:rPr>
      </w:pPr>
      <w:r w:rsidRPr="009C1138">
        <w:rPr>
          <w:rFonts w:cstheme="minorHAnsi"/>
        </w:rPr>
        <w:t>[Beskriv behovet/utfordringen i virksomheten som prosjektet skal ta fatt i</w:t>
      </w:r>
      <w:r w:rsidR="00913144">
        <w:rPr>
          <w:rFonts w:cstheme="minorHAnsi"/>
        </w:rPr>
        <w:t>,</w:t>
      </w:r>
      <w:r w:rsidRPr="009C1138">
        <w:rPr>
          <w:rFonts w:cstheme="minorHAnsi"/>
        </w:rPr>
        <w:t xml:space="preserve"> og hvordan prosjektet kan bidra til å løse behovet/utfordringen. Hva er nytt med innovasjonen som forprosjektet skal bidra til å avklare? Hvordan vil FoU-aktiviteter i forprosjektet bidra til å avklare behovet for forskning i en </w:t>
      </w:r>
      <w:bookmarkStart w:id="1" w:name="_Hlk26343561"/>
      <w:r w:rsidRPr="009C1138">
        <w:rPr>
          <w:rFonts w:cstheme="minorHAnsi"/>
        </w:rPr>
        <w:t>videre utvikling av innovasjonsideen?</w:t>
      </w:r>
      <w:bookmarkEnd w:id="1"/>
      <w:r w:rsidR="001770BF">
        <w:rPr>
          <w:rFonts w:cstheme="minorHAnsi"/>
        </w:rPr>
        <w:t xml:space="preserve"> </w:t>
      </w:r>
      <w:r w:rsidR="006C2BF7">
        <w:rPr>
          <w:rFonts w:cstheme="minorHAnsi"/>
        </w:rPr>
        <w:t xml:space="preserve">Beskriv hvordan </w:t>
      </w:r>
      <w:r w:rsidR="001770BF">
        <w:rPr>
          <w:rFonts w:cstheme="minorHAnsi"/>
        </w:rPr>
        <w:t xml:space="preserve">prosjektet </w:t>
      </w:r>
      <w:r w:rsidR="006C2BF7">
        <w:rPr>
          <w:rFonts w:cstheme="minorHAnsi"/>
        </w:rPr>
        <w:t xml:space="preserve">har potensial for </w:t>
      </w:r>
      <w:r w:rsidR="00647172">
        <w:rPr>
          <w:rFonts w:cstheme="minorHAnsi"/>
        </w:rPr>
        <w:t xml:space="preserve">å </w:t>
      </w:r>
      <w:r w:rsidR="001770BF">
        <w:rPr>
          <w:rFonts w:cstheme="minorHAnsi"/>
        </w:rPr>
        <w:t>bringe</w:t>
      </w:r>
      <w:r w:rsidR="00647172">
        <w:rPr>
          <w:rFonts w:cstheme="minorHAnsi"/>
        </w:rPr>
        <w:t xml:space="preserve"> fram</w:t>
      </w:r>
      <w:r w:rsidR="001770BF">
        <w:rPr>
          <w:rFonts w:cstheme="minorHAnsi"/>
        </w:rPr>
        <w:t xml:space="preserve"> ny kunnskap</w:t>
      </w:r>
      <w:r w:rsidR="006C2BF7">
        <w:rPr>
          <w:rFonts w:cstheme="minorHAnsi"/>
        </w:rPr>
        <w:t>.</w:t>
      </w:r>
      <w:r w:rsidRPr="009C1138">
        <w:rPr>
          <w:rFonts w:cstheme="minorHAnsi"/>
        </w:rPr>
        <w:t>]</w:t>
      </w:r>
      <w:r w:rsidR="00AF719E">
        <w:rPr>
          <w:rFonts w:cstheme="minorHAnsi"/>
        </w:rPr>
        <w:t xml:space="preserve"> </w:t>
      </w:r>
    </w:p>
    <w:p w14:paraId="0D89CE7E" w14:textId="77777777" w:rsidR="00647172" w:rsidRDefault="00647172" w:rsidP="00F138FE">
      <w:pPr>
        <w:keepNext/>
        <w:keepLines/>
        <w:spacing w:after="0"/>
        <w:rPr>
          <w:rFonts w:cstheme="minorHAnsi"/>
        </w:rPr>
      </w:pPr>
    </w:p>
    <w:p w14:paraId="1350E741" w14:textId="45B3607F" w:rsidR="00057202" w:rsidRPr="007E4B98" w:rsidRDefault="00057202" w:rsidP="00F138FE">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Målsetning:</w:t>
      </w:r>
    </w:p>
    <w:p w14:paraId="1FD57028" w14:textId="753E34A3" w:rsidR="00F138FE" w:rsidRDefault="00057202" w:rsidP="00F138FE">
      <w:pPr>
        <w:keepNext/>
        <w:keepLines/>
        <w:spacing w:after="0"/>
        <w:rPr>
          <w:rFonts w:cstheme="minorHAnsi"/>
        </w:rPr>
      </w:pPr>
      <w:r w:rsidRPr="009C1138">
        <w:rPr>
          <w:rFonts w:cstheme="minorHAnsi"/>
          <w:szCs w:val="27"/>
        </w:rPr>
        <w:t>[</w:t>
      </w:r>
      <w:r w:rsidR="00B34824" w:rsidRPr="009C1138">
        <w:rPr>
          <w:rFonts w:cstheme="minorHAnsi"/>
        </w:rPr>
        <w:t>Målet for</w:t>
      </w:r>
      <w:r w:rsidR="00F138FE" w:rsidRPr="009C1138">
        <w:rPr>
          <w:rFonts w:cstheme="minorHAnsi"/>
        </w:rPr>
        <w:t xml:space="preserve"> forprosjektet det søkes støtte til. </w:t>
      </w:r>
      <w:r w:rsidR="00B34824" w:rsidRPr="009C1138">
        <w:rPr>
          <w:rFonts w:cstheme="minorHAnsi"/>
        </w:rPr>
        <w:t xml:space="preserve">Del opp i ett hovedmål og ett eller flere delmål. </w:t>
      </w:r>
      <w:r w:rsidR="00F138FE" w:rsidRPr="009C1138">
        <w:rPr>
          <w:rFonts w:cstheme="minorHAnsi"/>
        </w:rPr>
        <w:t>Målene skal være etterprøvbare og vise hva prosjektet skal avklare</w:t>
      </w:r>
      <w:r w:rsidR="00E400DD">
        <w:rPr>
          <w:rFonts w:cstheme="minorHAnsi"/>
        </w:rPr>
        <w:t xml:space="preserve">. </w:t>
      </w:r>
      <w:r w:rsidR="00E400DD" w:rsidRPr="009C1138">
        <w:rPr>
          <w:rFonts w:cstheme="minorHAnsi"/>
        </w:rPr>
        <w:t>Bruk de samme målene som i det elektroniske søknadsskjemaet</w:t>
      </w:r>
      <w:r w:rsidR="003E06CF" w:rsidRPr="009C1138">
        <w:rPr>
          <w:rFonts w:cstheme="minorHAnsi"/>
        </w:rPr>
        <w:t>]</w:t>
      </w:r>
    </w:p>
    <w:p w14:paraId="6E7646B3" w14:textId="4A833A09" w:rsidR="00104521" w:rsidRDefault="00104521" w:rsidP="00F138FE">
      <w:pPr>
        <w:keepNext/>
        <w:keepLines/>
        <w:spacing w:after="0"/>
        <w:rPr>
          <w:rFonts w:cstheme="minorHAnsi"/>
        </w:rPr>
      </w:pPr>
    </w:p>
    <w:p w14:paraId="35AB7D91" w14:textId="77777777" w:rsidR="00104521" w:rsidRPr="007E4B98" w:rsidRDefault="00104521" w:rsidP="00104521">
      <w:pPr>
        <w:pStyle w:val="NormalWeb"/>
        <w:rPr>
          <w:rFonts w:asciiTheme="minorHAnsi" w:hAnsiTheme="minorHAnsi" w:cstheme="minorHAnsi"/>
          <w:b/>
          <w:bCs/>
          <w:color w:val="018A92"/>
          <w:sz w:val="22"/>
          <w:szCs w:val="22"/>
        </w:rPr>
      </w:pPr>
      <w:r w:rsidRPr="007E4B98">
        <w:rPr>
          <w:rFonts w:asciiTheme="minorHAnsi" w:hAnsiTheme="minorHAnsi" w:cstheme="minorHAnsi"/>
          <w:b/>
          <w:bCs/>
          <w:color w:val="018A92"/>
          <w:sz w:val="22"/>
          <w:szCs w:val="22"/>
        </w:rPr>
        <w:t>Virkninger og effekter:</w:t>
      </w:r>
    </w:p>
    <w:p w14:paraId="27565299" w14:textId="1896D9A6" w:rsidR="00104521" w:rsidRPr="00104521" w:rsidRDefault="00104521" w:rsidP="00104521">
      <w:pPr>
        <w:spacing w:after="120"/>
        <w:rPr>
          <w:rFonts w:cstheme="minorHAnsi"/>
          <w:color w:val="FF0000"/>
        </w:rPr>
      </w:pPr>
      <w:r w:rsidRPr="006F0E2A">
        <w:rPr>
          <w:rFonts w:cstheme="minorHAnsi"/>
        </w:rPr>
        <w:t>[</w:t>
      </w:r>
      <w:r w:rsidRPr="009C1138">
        <w:rPr>
          <w:rFonts w:cstheme="minorHAnsi"/>
        </w:rPr>
        <w:t xml:space="preserve">Beskriv innovasjonsideens potensial for </w:t>
      </w:r>
      <w:r>
        <w:rPr>
          <w:rFonts w:cstheme="minorHAnsi"/>
        </w:rPr>
        <w:t>verdiskaping i virksomheten og i samfunnet ellers</w:t>
      </w:r>
      <w:r w:rsidRPr="009C1138">
        <w:rPr>
          <w:rFonts w:cstheme="minorHAnsi"/>
        </w:rPr>
        <w:t>. Beskriv også hvilke positive effekter, ref. FNs bærekraftsmål</w:t>
      </w:r>
      <w:r>
        <w:rPr>
          <w:rFonts w:cstheme="minorHAnsi"/>
        </w:rPr>
        <w:t xml:space="preserve"> (miljømessig, sosialt og økonomisk)</w:t>
      </w:r>
      <w:r w:rsidRPr="009C1138">
        <w:rPr>
          <w:rFonts w:cstheme="minorHAnsi"/>
        </w:rPr>
        <w:t>, innovasjonen kan ha når den realiseres.</w:t>
      </w:r>
      <w:r w:rsidRPr="009C1138">
        <w:rPr>
          <w:rFonts w:cstheme="minorHAnsi"/>
          <w:color w:val="000000"/>
          <w:szCs w:val="27"/>
        </w:rPr>
        <w:t>]</w:t>
      </w:r>
    </w:p>
    <w:p w14:paraId="3812FE2B" w14:textId="5E3148C4" w:rsidR="00F138FE" w:rsidRPr="006F0E2A" w:rsidRDefault="00F138FE" w:rsidP="00F138FE">
      <w:pPr>
        <w:keepNext/>
        <w:keepLines/>
        <w:spacing w:after="0"/>
        <w:rPr>
          <w:rFonts w:cstheme="minorHAnsi"/>
          <w:color w:val="00338D" w:themeColor="text2"/>
        </w:rPr>
      </w:pPr>
    </w:p>
    <w:p w14:paraId="53CD82A2" w14:textId="627811C5" w:rsidR="00B018D1" w:rsidRPr="007E4B98" w:rsidRDefault="00786DBA" w:rsidP="009C1138">
      <w:pPr>
        <w:keepNext/>
        <w:keepLines/>
        <w:spacing w:after="0"/>
        <w:rPr>
          <w:rFonts w:eastAsia="Times New Roman" w:cstheme="minorHAnsi"/>
          <w:b/>
          <w:bCs/>
          <w:color w:val="018A92"/>
          <w:szCs w:val="24"/>
          <w:lang w:eastAsia="nb-NO"/>
        </w:rPr>
      </w:pPr>
      <w:r w:rsidRPr="007E4B98">
        <w:rPr>
          <w:rFonts w:eastAsia="Times New Roman" w:cstheme="minorHAnsi"/>
          <w:b/>
          <w:bCs/>
          <w:color w:val="018A92"/>
          <w:szCs w:val="24"/>
          <w:lang w:eastAsia="nb-NO"/>
        </w:rPr>
        <w:t>Gjennomføring</w:t>
      </w:r>
      <w:r w:rsidR="00A8280A" w:rsidRPr="007E4B98">
        <w:rPr>
          <w:rFonts w:eastAsia="Times New Roman" w:cstheme="minorHAnsi"/>
          <w:b/>
          <w:bCs/>
          <w:color w:val="018A92"/>
          <w:szCs w:val="24"/>
          <w:lang w:eastAsia="nb-NO"/>
        </w:rPr>
        <w:t xml:space="preserve"> </w:t>
      </w:r>
      <w:r w:rsidR="009C1138" w:rsidRPr="007E4B98">
        <w:rPr>
          <w:rFonts w:eastAsia="Times New Roman" w:cstheme="minorHAnsi"/>
          <w:b/>
          <w:bCs/>
          <w:color w:val="018A92"/>
          <w:szCs w:val="24"/>
          <w:lang w:eastAsia="nb-NO"/>
        </w:rPr>
        <w:t>(organisering av prosjektet)</w:t>
      </w:r>
      <w:r w:rsidR="00B018D1" w:rsidRPr="007E4B98">
        <w:rPr>
          <w:rFonts w:eastAsia="Times New Roman" w:cstheme="minorHAnsi"/>
          <w:b/>
          <w:bCs/>
          <w:color w:val="018A92"/>
          <w:szCs w:val="24"/>
          <w:lang w:eastAsia="nb-NO"/>
        </w:rPr>
        <w:t>:</w:t>
      </w:r>
    </w:p>
    <w:p w14:paraId="3B95CDC1" w14:textId="77369E7E" w:rsidR="007E6E1B" w:rsidRPr="009D1043" w:rsidRDefault="00B018D1" w:rsidP="00B018D1">
      <w:pPr>
        <w:pStyle w:val="NormalWeb"/>
        <w:rPr>
          <w:rFonts w:asciiTheme="minorHAnsi" w:eastAsiaTheme="minorHAnsi" w:hAnsiTheme="minorHAnsi" w:cstheme="minorHAnsi"/>
          <w:sz w:val="22"/>
          <w:szCs w:val="22"/>
          <w:lang w:eastAsia="en-US"/>
        </w:rPr>
      </w:pPr>
      <w:r w:rsidRPr="009C1138">
        <w:rPr>
          <w:rFonts w:asciiTheme="minorHAnsi" w:hAnsiTheme="minorHAnsi" w:cstheme="minorHAnsi"/>
          <w:sz w:val="22"/>
          <w:szCs w:val="22"/>
        </w:rPr>
        <w:t>[</w:t>
      </w:r>
      <w:r w:rsidR="002D0D63">
        <w:rPr>
          <w:rFonts w:asciiTheme="minorHAnsi" w:hAnsiTheme="minorHAnsi" w:cstheme="minorHAnsi"/>
          <w:sz w:val="22"/>
          <w:szCs w:val="22"/>
        </w:rPr>
        <w:t xml:space="preserve">Beskriv prosjektets organisering i arbeidspakker, ressursbruk, </w:t>
      </w:r>
      <w:r w:rsidR="002D0D63" w:rsidRPr="009D1043">
        <w:rPr>
          <w:rFonts w:asciiTheme="minorHAnsi" w:eastAsiaTheme="minorHAnsi" w:hAnsiTheme="minorHAnsi" w:cstheme="minorHAnsi"/>
          <w:sz w:val="22"/>
          <w:szCs w:val="22"/>
          <w:lang w:eastAsia="en-US"/>
        </w:rPr>
        <w:t xml:space="preserve">roller og ansvarsdeling, styring og strategisk forankring. </w:t>
      </w:r>
      <w:r w:rsidR="005B5AF1" w:rsidRPr="009D1043">
        <w:rPr>
          <w:rFonts w:asciiTheme="minorHAnsi" w:eastAsiaTheme="minorHAnsi" w:hAnsiTheme="minorHAnsi" w:cstheme="minorHAnsi"/>
          <w:sz w:val="22"/>
          <w:szCs w:val="22"/>
          <w:lang w:eastAsia="en-US"/>
        </w:rPr>
        <w:t>Beskriv</w:t>
      </w:r>
      <w:r w:rsidR="00EB1554" w:rsidRPr="009D1043">
        <w:rPr>
          <w:rFonts w:asciiTheme="minorHAnsi" w:eastAsiaTheme="minorHAnsi" w:hAnsiTheme="minorHAnsi" w:cstheme="minorHAnsi"/>
          <w:sz w:val="22"/>
          <w:szCs w:val="22"/>
          <w:lang w:eastAsia="en-US"/>
        </w:rPr>
        <w:t xml:space="preserve"> prosjektleder</w:t>
      </w:r>
      <w:r w:rsidR="002D0D63">
        <w:rPr>
          <w:rFonts w:asciiTheme="minorHAnsi" w:eastAsiaTheme="minorHAnsi" w:hAnsiTheme="minorHAnsi" w:cstheme="minorHAnsi"/>
          <w:sz w:val="22"/>
          <w:szCs w:val="22"/>
          <w:lang w:eastAsia="en-US"/>
        </w:rPr>
        <w:t>s</w:t>
      </w:r>
      <w:r w:rsidR="00EB1554" w:rsidRPr="009D1043">
        <w:rPr>
          <w:rFonts w:asciiTheme="minorHAnsi" w:eastAsiaTheme="minorHAnsi" w:hAnsiTheme="minorHAnsi" w:cstheme="minorHAnsi"/>
          <w:sz w:val="22"/>
          <w:szCs w:val="22"/>
          <w:lang w:eastAsia="en-US"/>
        </w:rPr>
        <w:t xml:space="preserve"> og </w:t>
      </w:r>
      <w:r w:rsidR="002D0D63">
        <w:rPr>
          <w:rFonts w:asciiTheme="minorHAnsi" w:eastAsiaTheme="minorHAnsi" w:hAnsiTheme="minorHAnsi" w:cstheme="minorHAnsi"/>
          <w:sz w:val="22"/>
          <w:szCs w:val="22"/>
          <w:lang w:eastAsia="en-US"/>
        </w:rPr>
        <w:t>de involverte forskernes relevante kompetanse</w:t>
      </w:r>
      <w:r w:rsidR="00917E0A" w:rsidRPr="009D1043">
        <w:rPr>
          <w:rFonts w:asciiTheme="minorHAnsi" w:eastAsiaTheme="minorHAnsi" w:hAnsiTheme="minorHAnsi" w:cstheme="minorHAnsi"/>
          <w:sz w:val="22"/>
          <w:szCs w:val="22"/>
          <w:lang w:eastAsia="en-US"/>
        </w:rPr>
        <w:t xml:space="preserve">. Beskriv </w:t>
      </w:r>
      <w:r w:rsidR="00EB1554" w:rsidRPr="009D1043">
        <w:rPr>
          <w:rFonts w:asciiTheme="minorHAnsi" w:eastAsiaTheme="minorHAnsi" w:hAnsiTheme="minorHAnsi" w:cstheme="minorHAnsi"/>
          <w:sz w:val="22"/>
          <w:szCs w:val="22"/>
          <w:lang w:eastAsia="en-US"/>
        </w:rPr>
        <w:t xml:space="preserve">bedriftens plan for videre utvikling av ideen når forprosjektet er gjennomført (i form av </w:t>
      </w:r>
      <w:r w:rsidR="002D0D63">
        <w:rPr>
          <w:rFonts w:asciiTheme="minorHAnsi" w:eastAsiaTheme="minorHAnsi" w:hAnsiTheme="minorHAnsi" w:cstheme="minorHAnsi"/>
          <w:sz w:val="22"/>
          <w:szCs w:val="22"/>
          <w:lang w:eastAsia="en-US"/>
        </w:rPr>
        <w:t xml:space="preserve">et </w:t>
      </w:r>
      <w:r w:rsidR="00EB1554" w:rsidRPr="009D1043">
        <w:rPr>
          <w:rFonts w:asciiTheme="minorHAnsi" w:eastAsiaTheme="minorHAnsi" w:hAnsiTheme="minorHAnsi" w:cstheme="minorHAnsi"/>
          <w:sz w:val="22"/>
          <w:szCs w:val="22"/>
          <w:lang w:eastAsia="en-US"/>
        </w:rPr>
        <w:t>hovedprosjekt)</w:t>
      </w:r>
      <w:r w:rsidR="002D0D63">
        <w:rPr>
          <w:rFonts w:asciiTheme="minorHAnsi" w:eastAsiaTheme="minorHAnsi" w:hAnsiTheme="minorHAnsi" w:cstheme="minorHAnsi"/>
          <w:sz w:val="22"/>
          <w:szCs w:val="22"/>
          <w:lang w:eastAsia="en-US"/>
        </w:rPr>
        <w:t>.</w:t>
      </w:r>
      <w:r w:rsidRPr="009D1043">
        <w:rPr>
          <w:rFonts w:asciiTheme="minorHAnsi" w:eastAsiaTheme="minorHAnsi" w:hAnsiTheme="minorHAnsi" w:cstheme="minorHAnsi"/>
          <w:sz w:val="22"/>
          <w:szCs w:val="22"/>
          <w:lang w:eastAsia="en-US"/>
        </w:rPr>
        <w:t>]</w:t>
      </w:r>
    </w:p>
    <w:p w14:paraId="5C2E167D" w14:textId="04AA645A" w:rsidR="0059595A" w:rsidRPr="009C1138" w:rsidRDefault="0059595A" w:rsidP="007E6E1B">
      <w:pPr>
        <w:pStyle w:val="NormalWeb"/>
        <w:rPr>
          <w:rFonts w:asciiTheme="minorHAnsi" w:hAnsiTheme="minorHAnsi" w:cstheme="minorHAnsi"/>
          <w:color w:val="000000"/>
          <w:sz w:val="22"/>
          <w:szCs w:val="22"/>
        </w:rPr>
      </w:pPr>
    </w:p>
    <w:p w14:paraId="26BC9A0B" w14:textId="6D300FF3" w:rsidR="00C23108" w:rsidRPr="007E4B98" w:rsidRDefault="00C23108" w:rsidP="00B34824">
      <w:pPr>
        <w:spacing w:after="120"/>
        <w:rPr>
          <w:rFonts w:cstheme="minorHAnsi"/>
          <w:b/>
          <w:bCs/>
          <w:color w:val="018A92"/>
        </w:rPr>
      </w:pPr>
      <w:r w:rsidRPr="007E4B98">
        <w:rPr>
          <w:rFonts w:cstheme="minorHAnsi"/>
          <w:b/>
          <w:bCs/>
          <w:color w:val="018A92"/>
        </w:rPr>
        <w:t>Relevans:</w:t>
      </w:r>
    </w:p>
    <w:p w14:paraId="09BBA24D" w14:textId="02DC52CE" w:rsidR="00C23108" w:rsidRDefault="00C23108" w:rsidP="00B34824">
      <w:pPr>
        <w:spacing w:after="120"/>
        <w:rPr>
          <w:rFonts w:cstheme="minorHAnsi"/>
          <w:color w:val="000000"/>
          <w:szCs w:val="27"/>
        </w:rPr>
      </w:pPr>
      <w:r w:rsidRPr="006F0E2A">
        <w:rPr>
          <w:rFonts w:cstheme="minorHAnsi"/>
        </w:rPr>
        <w:lastRenderedPageBreak/>
        <w:t>[</w:t>
      </w:r>
      <w:r w:rsidRPr="009C1138">
        <w:rPr>
          <w:rFonts w:cstheme="minorHAnsi"/>
        </w:rPr>
        <w:t>Beskriv hvordan forprosjektet vil gi</w:t>
      </w:r>
      <w:r w:rsidR="00104521">
        <w:rPr>
          <w:rFonts w:cstheme="minorHAnsi"/>
        </w:rPr>
        <w:t xml:space="preserve"> bedriften</w:t>
      </w:r>
      <w:r w:rsidRPr="009C1138">
        <w:rPr>
          <w:rFonts w:cstheme="minorHAnsi"/>
        </w:rPr>
        <w:t xml:space="preserve"> kompetanse </w:t>
      </w:r>
      <w:r w:rsidRPr="005D543B">
        <w:rPr>
          <w:rFonts w:cstheme="minorHAnsi"/>
        </w:rPr>
        <w:t>og erfaring med å bruke FoU i</w:t>
      </w:r>
      <w:r w:rsidRPr="009C1138">
        <w:rPr>
          <w:rFonts w:cstheme="minorHAnsi"/>
        </w:rPr>
        <w:t xml:space="preserve"> utviklingsarbeidet. Beskriv også hvordan </w:t>
      </w:r>
      <w:r w:rsidR="0094036A" w:rsidRPr="009C1138">
        <w:rPr>
          <w:rFonts w:cstheme="minorHAnsi"/>
        </w:rPr>
        <w:t>forprosjektmidlene/</w:t>
      </w:r>
      <w:r w:rsidRPr="009C1138">
        <w:rPr>
          <w:rFonts w:cstheme="minorHAnsi"/>
        </w:rPr>
        <w:t>støtten kan utløse økt FoU-satsing og tilføre merverdi utover den finansielle støtten</w:t>
      </w:r>
      <w:r w:rsidR="009B7EC5">
        <w:rPr>
          <w:rFonts w:cstheme="minorHAnsi"/>
        </w:rPr>
        <w:t>.</w:t>
      </w:r>
      <w:r w:rsidR="009B7EC5" w:rsidRPr="009B7EC5">
        <w:rPr>
          <w:rFonts w:cstheme="minorHAnsi"/>
          <w:color w:val="000000"/>
          <w:szCs w:val="27"/>
        </w:rPr>
        <w:t xml:space="preserve"> </w:t>
      </w:r>
      <w:r w:rsidR="009B7EC5">
        <w:rPr>
          <w:rFonts w:cstheme="minorHAnsi"/>
          <w:color w:val="000000"/>
          <w:szCs w:val="27"/>
        </w:rPr>
        <w:t>Beskriv i hvilken grad</w:t>
      </w:r>
      <w:r w:rsidR="009B7EC5">
        <w:t xml:space="preserve"> forprosjektet </w:t>
      </w:r>
      <w:r w:rsidR="00487B29">
        <w:t>støtter opp under</w:t>
      </w:r>
      <w:r w:rsidR="009B7EC5">
        <w:t xml:space="preserve"> regionale satsingsområder (se utlysningen).</w:t>
      </w:r>
      <w:r w:rsidRPr="009C1138">
        <w:rPr>
          <w:rFonts w:cstheme="minorHAnsi"/>
          <w:color w:val="000000"/>
          <w:szCs w:val="27"/>
        </w:rPr>
        <w:t>]</w:t>
      </w:r>
    </w:p>
    <w:p w14:paraId="6CDB2D19" w14:textId="77777777" w:rsidR="00CA17DF" w:rsidRPr="009C1138" w:rsidRDefault="00CA17DF" w:rsidP="00B34824">
      <w:pPr>
        <w:spacing w:after="120"/>
        <w:rPr>
          <w:rFonts w:cstheme="minorHAnsi"/>
          <w:color w:val="000000"/>
          <w:szCs w:val="27"/>
        </w:rPr>
      </w:pPr>
    </w:p>
    <w:p w14:paraId="6B8226CE" w14:textId="7627A9FC" w:rsidR="00CA17DF" w:rsidRPr="007E4B98" w:rsidRDefault="00CA17DF" w:rsidP="00CA17DF">
      <w:pPr>
        <w:spacing w:after="240"/>
        <w:rPr>
          <w:rFonts w:cstheme="minorHAnsi"/>
          <w:b/>
          <w:bCs/>
          <w:color w:val="018A92"/>
        </w:rPr>
      </w:pPr>
      <w:r w:rsidRPr="007E4B98">
        <w:rPr>
          <w:rFonts w:cstheme="minorHAnsi"/>
          <w:b/>
          <w:bCs/>
          <w:color w:val="018A92"/>
        </w:rPr>
        <w:t>Planer for videreføring av prosjektet</w:t>
      </w:r>
      <w:r w:rsidR="007E4B98">
        <w:rPr>
          <w:rFonts w:cstheme="minorHAnsi"/>
          <w:b/>
          <w:bCs/>
          <w:color w:val="018A92"/>
        </w:rPr>
        <w:t>:</w:t>
      </w:r>
    </w:p>
    <w:p w14:paraId="3179E97F" w14:textId="48E9AB3E" w:rsidR="001D6B86" w:rsidRPr="009C1138" w:rsidRDefault="001D6B86" w:rsidP="001D6B86">
      <w:pPr>
        <w:spacing w:after="120"/>
        <w:rPr>
          <w:rFonts w:cstheme="minorHAnsi"/>
          <w:color w:val="000000"/>
          <w:szCs w:val="27"/>
        </w:rPr>
      </w:pPr>
      <w:r w:rsidRPr="006F0E2A">
        <w:rPr>
          <w:rFonts w:cstheme="minorHAnsi"/>
        </w:rPr>
        <w:t>[</w:t>
      </w:r>
      <w:r w:rsidR="00850461">
        <w:rPr>
          <w:rFonts w:cstheme="minorHAnsi"/>
        </w:rPr>
        <w:t xml:space="preserve">Beskriv </w:t>
      </w:r>
      <w:r w:rsidRPr="009C1138">
        <w:rPr>
          <w:rFonts w:cstheme="minorHAnsi"/>
        </w:rPr>
        <w:t xml:space="preserve">planer for å videreføre forprosjektet i et større FoU-prosjekt og </w:t>
      </w:r>
      <w:r w:rsidR="00BC1AE9">
        <w:rPr>
          <w:rFonts w:cstheme="minorHAnsi"/>
        </w:rPr>
        <w:t xml:space="preserve">aktuelle </w:t>
      </w:r>
      <w:r w:rsidRPr="009C1138">
        <w:rPr>
          <w:rFonts w:cstheme="minorHAnsi"/>
        </w:rPr>
        <w:t>støtteordninger.</w:t>
      </w:r>
      <w:r w:rsidRPr="009C1138">
        <w:rPr>
          <w:rFonts w:cstheme="minorHAnsi"/>
          <w:color w:val="000000"/>
          <w:szCs w:val="27"/>
        </w:rPr>
        <w:t>]</w:t>
      </w:r>
    </w:p>
    <w:p w14:paraId="70B0289E" w14:textId="72F8B2B0" w:rsidR="00C23108" w:rsidRPr="009C1138" w:rsidRDefault="00C23108" w:rsidP="00B34824">
      <w:pPr>
        <w:spacing w:after="120"/>
        <w:rPr>
          <w:rFonts w:cstheme="minorHAnsi"/>
          <w:color w:val="000000"/>
          <w:szCs w:val="27"/>
        </w:rPr>
      </w:pPr>
    </w:p>
    <w:p w14:paraId="49EC0C16" w14:textId="54CFC7A9" w:rsidR="00C23108" w:rsidRPr="000538C5" w:rsidRDefault="00C23108" w:rsidP="00B34824">
      <w:pPr>
        <w:spacing w:after="120"/>
        <w:rPr>
          <w:rFonts w:cstheme="minorHAnsi"/>
          <w:b/>
          <w:bCs/>
          <w:color w:val="018A92"/>
        </w:rPr>
      </w:pPr>
      <w:r w:rsidRPr="000538C5">
        <w:rPr>
          <w:rFonts w:cstheme="minorHAnsi"/>
          <w:b/>
          <w:bCs/>
          <w:color w:val="018A92"/>
          <w:szCs w:val="27"/>
        </w:rPr>
        <w:t>Bedriftens FoU-erfaring</w:t>
      </w:r>
      <w:r w:rsidR="009C1138" w:rsidRPr="000538C5">
        <w:rPr>
          <w:rFonts w:cstheme="minorHAnsi"/>
          <w:b/>
          <w:bCs/>
          <w:color w:val="018A92"/>
          <w:szCs w:val="27"/>
        </w:rPr>
        <w:t>:</w:t>
      </w:r>
    </w:p>
    <w:p w14:paraId="79DA3E08" w14:textId="01198389" w:rsidR="00F138FE" w:rsidRPr="009C1138" w:rsidRDefault="00C23108" w:rsidP="00E150DA">
      <w:pPr>
        <w:pStyle w:val="NormalWeb"/>
        <w:rPr>
          <w:rFonts w:asciiTheme="minorHAnsi" w:hAnsiTheme="minorHAnsi" w:cstheme="minorHAnsi"/>
          <w:sz w:val="22"/>
          <w:szCs w:val="22"/>
        </w:rPr>
      </w:pPr>
      <w:r w:rsidRPr="009C1138">
        <w:rPr>
          <w:rFonts w:asciiTheme="minorHAnsi" w:hAnsiTheme="minorHAnsi" w:cstheme="minorHAnsi"/>
          <w:sz w:val="22"/>
          <w:szCs w:val="22"/>
        </w:rPr>
        <w:t xml:space="preserve">Har </w:t>
      </w:r>
      <w:r w:rsidR="00BB76CE">
        <w:rPr>
          <w:rFonts w:asciiTheme="minorHAnsi" w:hAnsiTheme="minorHAnsi" w:cstheme="minorHAnsi"/>
          <w:sz w:val="22"/>
          <w:szCs w:val="22"/>
        </w:rPr>
        <w:t>søker</w:t>
      </w:r>
      <w:r w:rsidRPr="009C1138">
        <w:rPr>
          <w:rFonts w:asciiTheme="minorHAnsi" w:hAnsiTheme="minorHAnsi" w:cstheme="minorHAnsi"/>
          <w:sz w:val="22"/>
          <w:szCs w:val="22"/>
        </w:rPr>
        <w:t xml:space="preserve"> hatt rollen som administrativt ansvarlig (lead partner) i et prosjekt med finansiell støtte fra Forskningsrådet, Regionale </w:t>
      </w:r>
      <w:r w:rsidR="002D0D63">
        <w:rPr>
          <w:rFonts w:asciiTheme="minorHAnsi" w:hAnsiTheme="minorHAnsi" w:cstheme="minorHAnsi"/>
          <w:sz w:val="22"/>
          <w:szCs w:val="22"/>
        </w:rPr>
        <w:t>f</w:t>
      </w:r>
      <w:r w:rsidRPr="009C1138">
        <w:rPr>
          <w:rFonts w:asciiTheme="minorHAnsi" w:hAnsiTheme="minorHAnsi" w:cstheme="minorHAnsi"/>
          <w:sz w:val="22"/>
          <w:szCs w:val="22"/>
        </w:rPr>
        <w:t xml:space="preserve">orskningsfond (RFF) eller EU </w:t>
      </w:r>
      <w:r w:rsidR="00BC67CC">
        <w:rPr>
          <w:rFonts w:asciiTheme="minorHAnsi" w:hAnsiTheme="minorHAnsi" w:cstheme="minorHAnsi"/>
          <w:sz w:val="22"/>
          <w:szCs w:val="22"/>
        </w:rPr>
        <w:t>de siste 5 år</w:t>
      </w:r>
      <w:r w:rsidRPr="009C1138">
        <w:rPr>
          <w:rFonts w:asciiTheme="minorHAnsi" w:hAnsiTheme="minorHAnsi" w:cstheme="minorHAnsi"/>
          <w:sz w:val="22"/>
          <w:szCs w:val="22"/>
        </w:rPr>
        <w:t>?</w:t>
      </w:r>
    </w:p>
    <w:p w14:paraId="5A0AFF18" w14:textId="77777777" w:rsidR="00C23108" w:rsidRPr="000538C5" w:rsidRDefault="00C23108" w:rsidP="00C23108">
      <w:pPr>
        <w:spacing w:after="0" w:line="240" w:lineRule="auto"/>
        <w:rPr>
          <w:rFonts w:cstheme="minorHAnsi"/>
          <w:color w:val="018A92"/>
        </w:rPr>
      </w:pPr>
      <w:r w:rsidRPr="000538C5">
        <w:rPr>
          <w:rFonts w:cstheme="minorHAnsi"/>
          <w:color w:val="018A92"/>
        </w:rPr>
        <w:t>Kryss av:</w:t>
      </w:r>
    </w:p>
    <w:tbl>
      <w:tblPr>
        <w:tblpPr w:leftFromText="141" w:rightFromText="141"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134"/>
      </w:tblGrid>
      <w:tr w:rsidR="00C23108" w:rsidRPr="006F0E2A" w14:paraId="34F73BC1" w14:textId="77777777" w:rsidTr="008567BD">
        <w:tc>
          <w:tcPr>
            <w:tcW w:w="988" w:type="dxa"/>
            <w:shd w:val="clear" w:color="auto" w:fill="auto"/>
            <w:vAlign w:val="center"/>
          </w:tcPr>
          <w:p w14:paraId="72E93207" w14:textId="77777777" w:rsidR="00C23108" w:rsidRPr="009C1138" w:rsidRDefault="00C23108" w:rsidP="00C23108">
            <w:pPr>
              <w:spacing w:after="0"/>
              <w:rPr>
                <w:rFonts w:cstheme="minorHAnsi"/>
              </w:rPr>
            </w:pPr>
            <w:r w:rsidRPr="009C1138">
              <w:rPr>
                <w:rFonts w:cstheme="minorHAnsi"/>
              </w:rPr>
              <w:t>Ja</w:t>
            </w:r>
          </w:p>
        </w:tc>
        <w:tc>
          <w:tcPr>
            <w:tcW w:w="1134" w:type="dxa"/>
            <w:shd w:val="clear" w:color="auto" w:fill="auto"/>
          </w:tcPr>
          <w:p w14:paraId="77312F79" w14:textId="77777777" w:rsidR="00C23108" w:rsidRPr="009C1138" w:rsidRDefault="00C23108" w:rsidP="00C23108">
            <w:pPr>
              <w:spacing w:after="0"/>
              <w:jc w:val="center"/>
              <w:rPr>
                <w:rFonts w:cstheme="minorHAnsi"/>
                <w:b/>
              </w:rPr>
            </w:pPr>
          </w:p>
        </w:tc>
      </w:tr>
      <w:tr w:rsidR="00C23108" w:rsidRPr="006F0E2A" w14:paraId="4DD64922" w14:textId="77777777" w:rsidTr="008567BD">
        <w:tc>
          <w:tcPr>
            <w:tcW w:w="988" w:type="dxa"/>
            <w:shd w:val="clear" w:color="auto" w:fill="auto"/>
            <w:vAlign w:val="center"/>
          </w:tcPr>
          <w:p w14:paraId="0BBC2C44" w14:textId="77777777" w:rsidR="00C23108" w:rsidRPr="009C1138" w:rsidRDefault="00C23108" w:rsidP="00C23108">
            <w:pPr>
              <w:spacing w:after="0"/>
              <w:rPr>
                <w:rFonts w:cstheme="minorHAnsi"/>
              </w:rPr>
            </w:pPr>
            <w:r w:rsidRPr="009C1138">
              <w:rPr>
                <w:rFonts w:cstheme="minorHAnsi"/>
              </w:rPr>
              <w:t>Nei</w:t>
            </w:r>
          </w:p>
        </w:tc>
        <w:tc>
          <w:tcPr>
            <w:tcW w:w="1134" w:type="dxa"/>
            <w:shd w:val="clear" w:color="auto" w:fill="auto"/>
          </w:tcPr>
          <w:p w14:paraId="4CFAD550" w14:textId="77777777" w:rsidR="00C23108" w:rsidRPr="009C1138" w:rsidRDefault="00C23108" w:rsidP="00C23108">
            <w:pPr>
              <w:spacing w:after="0"/>
              <w:jc w:val="center"/>
              <w:rPr>
                <w:rFonts w:cstheme="minorHAnsi"/>
                <w:b/>
              </w:rPr>
            </w:pPr>
          </w:p>
        </w:tc>
      </w:tr>
    </w:tbl>
    <w:p w14:paraId="019FAA17" w14:textId="5AD35A0E" w:rsidR="00C23108" w:rsidRPr="009C1138" w:rsidRDefault="00C23108" w:rsidP="00E150DA">
      <w:pPr>
        <w:pStyle w:val="NormalWeb"/>
        <w:rPr>
          <w:rFonts w:asciiTheme="minorHAnsi" w:hAnsiTheme="minorHAnsi" w:cstheme="minorHAnsi"/>
          <w:color w:val="000000"/>
          <w:sz w:val="22"/>
          <w:szCs w:val="22"/>
        </w:rPr>
      </w:pPr>
      <w:r w:rsidRPr="009C1138">
        <w:rPr>
          <w:rFonts w:asciiTheme="minorHAnsi" w:hAnsiTheme="minorHAnsi" w:cstheme="minorHAnsi"/>
          <w:sz w:val="22"/>
          <w:szCs w:val="22"/>
        </w:rPr>
        <w:t>Hvis ja; utdyp nærmere:</w:t>
      </w:r>
    </w:p>
    <w:p w14:paraId="53095C81" w14:textId="77777777" w:rsidR="00C23108" w:rsidRPr="009C1138" w:rsidRDefault="00C23108" w:rsidP="009711B7">
      <w:pPr>
        <w:spacing w:after="240"/>
        <w:rPr>
          <w:rFonts w:cstheme="minorHAnsi"/>
          <w:color w:val="0070C0"/>
        </w:rPr>
      </w:pPr>
    </w:p>
    <w:p w14:paraId="11A82431" w14:textId="79784236" w:rsidR="00170A42" w:rsidRDefault="00170A42">
      <w:pPr>
        <w:spacing w:after="200" w:line="276" w:lineRule="auto"/>
        <w:rPr>
          <w:rFonts w:cstheme="minorHAnsi"/>
          <w:b/>
          <w:bCs/>
          <w:color w:val="018A92"/>
          <w:szCs w:val="27"/>
        </w:rPr>
      </w:pPr>
      <w:r>
        <w:rPr>
          <w:rFonts w:cstheme="minorHAnsi"/>
          <w:b/>
          <w:bCs/>
          <w:color w:val="018A92"/>
          <w:szCs w:val="27"/>
        </w:rPr>
        <w:br w:type="page"/>
      </w:r>
    </w:p>
    <w:p w14:paraId="1590FA38" w14:textId="77777777" w:rsidR="00170A42" w:rsidRDefault="00170A42" w:rsidP="00816439">
      <w:pPr>
        <w:spacing w:after="120"/>
        <w:rPr>
          <w:rFonts w:cstheme="minorHAnsi"/>
          <w:b/>
          <w:bCs/>
          <w:color w:val="018A92"/>
          <w:szCs w:val="27"/>
        </w:rPr>
      </w:pPr>
    </w:p>
    <w:p w14:paraId="3C7BA1F2" w14:textId="77777777" w:rsidR="00170A42" w:rsidRPr="006F0E2A" w:rsidRDefault="00170A42" w:rsidP="00170A42">
      <w:pPr>
        <w:spacing w:after="200" w:line="276" w:lineRule="auto"/>
        <w:rPr>
          <w:rFonts w:cstheme="minorHAnsi"/>
          <w:b/>
          <w:color w:val="FF0000"/>
        </w:rPr>
      </w:pPr>
      <w:r w:rsidRPr="006F0E2A">
        <w:rPr>
          <w:rFonts w:cstheme="minorHAnsi"/>
          <w:b/>
          <w:color w:val="FF0000"/>
        </w:rPr>
        <w:t>Slett denne siden før prosjektbeskrivelsen leveres.</w:t>
      </w:r>
    </w:p>
    <w:p w14:paraId="5CCCC207" w14:textId="77777777" w:rsidR="00104521" w:rsidRDefault="00170A42" w:rsidP="00170A42">
      <w:pPr>
        <w:pStyle w:val="Overskrift1"/>
        <w:rPr>
          <w:rFonts w:cstheme="minorHAnsi"/>
          <w:color w:val="018A92"/>
        </w:rPr>
      </w:pPr>
      <w:r w:rsidRPr="000538C5">
        <w:rPr>
          <w:rFonts w:cstheme="minorHAnsi"/>
          <w:color w:val="018A92"/>
        </w:rPr>
        <w:t>Vedlegg</w:t>
      </w:r>
      <w:r>
        <w:rPr>
          <w:rFonts w:cstheme="minorHAnsi"/>
          <w:color w:val="018A92"/>
        </w:rPr>
        <w:t xml:space="preserve"> 1</w:t>
      </w:r>
      <w:r w:rsidRPr="000538C5">
        <w:rPr>
          <w:rFonts w:cstheme="minorHAnsi"/>
          <w:color w:val="018A92"/>
        </w:rPr>
        <w:t xml:space="preserve">: </w:t>
      </w:r>
      <w:r w:rsidR="00104521">
        <w:rPr>
          <w:rFonts w:cstheme="minorHAnsi"/>
          <w:color w:val="018A92"/>
        </w:rPr>
        <w:t>Tabeller for utfylling i digital søknad</w:t>
      </w:r>
    </w:p>
    <w:p w14:paraId="54605146" w14:textId="11E12A93" w:rsidR="00104521" w:rsidRDefault="00104521" w:rsidP="00104521">
      <w:pPr>
        <w:pStyle w:val="Overskrift1"/>
        <w:spacing w:before="240"/>
        <w:rPr>
          <w:rFonts w:cstheme="minorHAnsi"/>
          <w:color w:val="018A92"/>
          <w:sz w:val="36"/>
          <w:szCs w:val="22"/>
        </w:rPr>
      </w:pPr>
      <w:r>
        <w:rPr>
          <w:rFonts w:cstheme="minorHAnsi"/>
          <w:color w:val="018A92"/>
          <w:sz w:val="36"/>
          <w:szCs w:val="22"/>
        </w:rPr>
        <w:t>Framdriftsplan</w:t>
      </w:r>
    </w:p>
    <w:p w14:paraId="00B7E30C" w14:textId="2E09338A" w:rsidR="00104521" w:rsidRPr="00992EC3" w:rsidRDefault="00104521" w:rsidP="00992EC3">
      <w:pPr>
        <w:keepNext/>
        <w:keepLines/>
        <w:spacing w:after="0"/>
        <w:rPr>
          <w:rFonts w:eastAsia="Times New Roman" w:cstheme="minorHAnsi"/>
          <w:b/>
          <w:bCs/>
          <w:color w:val="018A92"/>
          <w:szCs w:val="24"/>
          <w:lang w:eastAsia="nb-NO"/>
        </w:rPr>
      </w:pPr>
      <w:r>
        <w:rPr>
          <w:rFonts w:eastAsia="Times New Roman" w:cstheme="minorHAnsi"/>
          <w:b/>
          <w:bCs/>
          <w:color w:val="018A92"/>
          <w:szCs w:val="24"/>
          <w:lang w:eastAsia="nb-NO"/>
        </w:rPr>
        <w:t>Hoveda</w:t>
      </w:r>
      <w:r w:rsidRPr="007E4B98">
        <w:rPr>
          <w:rFonts w:eastAsia="Times New Roman" w:cstheme="minorHAnsi"/>
          <w:b/>
          <w:bCs/>
          <w:color w:val="018A92"/>
          <w:szCs w:val="24"/>
          <w:lang w:eastAsia="nb-NO"/>
        </w:rPr>
        <w:t>ktiviteter og milepæler:</w:t>
      </w:r>
      <w:r w:rsidRPr="009C1138">
        <w:rPr>
          <w:rFonts w:cstheme="minorHAnsi"/>
          <w:color w:val="000000"/>
        </w:rPr>
        <w:br/>
      </w:r>
    </w:p>
    <w:tbl>
      <w:tblPr>
        <w:tblStyle w:val="Tabellrutenett"/>
        <w:tblpPr w:leftFromText="141" w:rightFromText="141" w:vertAnchor="text" w:horzAnchor="margin" w:tblpY="-114"/>
        <w:tblOverlap w:val="never"/>
        <w:tblW w:w="9209" w:type="dxa"/>
        <w:tblLook w:val="04A0" w:firstRow="1" w:lastRow="0" w:firstColumn="1" w:lastColumn="0" w:noHBand="0" w:noVBand="1"/>
      </w:tblPr>
      <w:tblGrid>
        <w:gridCol w:w="4106"/>
        <w:gridCol w:w="2835"/>
        <w:gridCol w:w="1134"/>
        <w:gridCol w:w="1134"/>
      </w:tblGrid>
      <w:tr w:rsidR="00992EC3" w:rsidRPr="006F0E2A" w14:paraId="35D92B8C" w14:textId="77777777" w:rsidTr="00992EC3">
        <w:trPr>
          <w:trHeight w:hRule="exact" w:val="284"/>
        </w:trPr>
        <w:tc>
          <w:tcPr>
            <w:tcW w:w="4106" w:type="dxa"/>
          </w:tcPr>
          <w:p w14:paraId="298DEBC9" w14:textId="16080A3F" w:rsidR="00992EC3" w:rsidRPr="007E4B98" w:rsidRDefault="00992EC3" w:rsidP="003C4832">
            <w:pPr>
              <w:spacing w:after="0"/>
              <w:rPr>
                <w:rFonts w:cstheme="minorHAnsi"/>
                <w:b/>
                <w:bCs/>
                <w:color w:val="018A92"/>
              </w:rPr>
            </w:pPr>
            <w:r w:rsidRPr="007E4B98">
              <w:rPr>
                <w:rFonts w:cstheme="minorHAnsi"/>
                <w:b/>
                <w:bCs/>
                <w:color w:val="018A92"/>
              </w:rPr>
              <w:t xml:space="preserve">Hovedaktivitet </w:t>
            </w:r>
            <w:r>
              <w:rPr>
                <w:rFonts w:cstheme="minorHAnsi"/>
                <w:b/>
                <w:bCs/>
                <w:color w:val="018A92"/>
              </w:rPr>
              <w:t>/</w:t>
            </w:r>
            <w:r w:rsidRPr="007E4B98">
              <w:rPr>
                <w:rFonts w:cstheme="minorHAnsi"/>
                <w:b/>
                <w:bCs/>
                <w:color w:val="018A92"/>
              </w:rPr>
              <w:t xml:space="preserve"> </w:t>
            </w:r>
            <w:r>
              <w:rPr>
                <w:rFonts w:cstheme="minorHAnsi"/>
                <w:b/>
                <w:bCs/>
                <w:color w:val="018A92"/>
              </w:rPr>
              <w:t>Milepæl</w:t>
            </w:r>
          </w:p>
        </w:tc>
        <w:tc>
          <w:tcPr>
            <w:tcW w:w="2835" w:type="dxa"/>
          </w:tcPr>
          <w:p w14:paraId="449B447E" w14:textId="7F94BA1A" w:rsidR="00992EC3" w:rsidRPr="007E4B98" w:rsidRDefault="00992EC3" w:rsidP="003C4832">
            <w:pPr>
              <w:spacing w:after="0"/>
              <w:rPr>
                <w:rFonts w:cstheme="minorHAnsi"/>
                <w:b/>
                <w:bCs/>
                <w:color w:val="018A92"/>
              </w:rPr>
            </w:pPr>
            <w:r>
              <w:rPr>
                <w:rFonts w:cstheme="minorHAnsi"/>
                <w:b/>
                <w:bCs/>
                <w:color w:val="018A92"/>
              </w:rPr>
              <w:t>Hovedaktivitet / Kategori*</w:t>
            </w:r>
          </w:p>
        </w:tc>
        <w:tc>
          <w:tcPr>
            <w:tcW w:w="1134" w:type="dxa"/>
          </w:tcPr>
          <w:p w14:paraId="139F6187" w14:textId="77777777" w:rsidR="00992EC3" w:rsidRPr="007E4B98" w:rsidRDefault="00992EC3" w:rsidP="003C4832">
            <w:pPr>
              <w:spacing w:after="0"/>
              <w:rPr>
                <w:rFonts w:cstheme="minorHAnsi"/>
                <w:b/>
                <w:bCs/>
                <w:color w:val="018A92"/>
              </w:rPr>
            </w:pPr>
            <w:r w:rsidRPr="007E4B98">
              <w:rPr>
                <w:rFonts w:cstheme="minorHAnsi"/>
                <w:b/>
                <w:bCs/>
                <w:color w:val="018A92"/>
              </w:rPr>
              <w:t>Fra (dato)</w:t>
            </w:r>
          </w:p>
        </w:tc>
        <w:tc>
          <w:tcPr>
            <w:tcW w:w="1134" w:type="dxa"/>
          </w:tcPr>
          <w:p w14:paraId="646D4405" w14:textId="77777777" w:rsidR="00992EC3" w:rsidRPr="007E4B98" w:rsidRDefault="00992EC3" w:rsidP="00992EC3">
            <w:pPr>
              <w:spacing w:after="0"/>
              <w:ind w:left="-363" w:firstLine="363"/>
              <w:rPr>
                <w:rFonts w:cstheme="minorHAnsi"/>
                <w:b/>
                <w:bCs/>
                <w:color w:val="018A92"/>
              </w:rPr>
            </w:pPr>
            <w:r w:rsidRPr="007E4B98">
              <w:rPr>
                <w:rFonts w:cstheme="minorHAnsi"/>
                <w:b/>
                <w:bCs/>
                <w:color w:val="018A92"/>
              </w:rPr>
              <w:t>Til (dato)</w:t>
            </w:r>
          </w:p>
        </w:tc>
      </w:tr>
      <w:tr w:rsidR="00992EC3" w:rsidRPr="006F0E2A" w14:paraId="0E51E309" w14:textId="77777777" w:rsidTr="00992EC3">
        <w:trPr>
          <w:trHeight w:hRule="exact" w:val="284"/>
        </w:trPr>
        <w:tc>
          <w:tcPr>
            <w:tcW w:w="4106" w:type="dxa"/>
          </w:tcPr>
          <w:p w14:paraId="67686F80" w14:textId="77777777" w:rsidR="00992EC3" w:rsidRPr="009C1138" w:rsidRDefault="00992EC3" w:rsidP="003C4832">
            <w:pPr>
              <w:spacing w:after="0"/>
              <w:rPr>
                <w:rFonts w:cstheme="minorHAnsi"/>
              </w:rPr>
            </w:pPr>
          </w:p>
        </w:tc>
        <w:tc>
          <w:tcPr>
            <w:tcW w:w="2835" w:type="dxa"/>
          </w:tcPr>
          <w:p w14:paraId="2C8A72F1" w14:textId="77777777" w:rsidR="00992EC3" w:rsidRPr="009C1138" w:rsidRDefault="00992EC3" w:rsidP="003C4832">
            <w:pPr>
              <w:spacing w:after="0"/>
              <w:rPr>
                <w:rFonts w:cstheme="minorHAnsi"/>
              </w:rPr>
            </w:pPr>
          </w:p>
        </w:tc>
        <w:tc>
          <w:tcPr>
            <w:tcW w:w="1134" w:type="dxa"/>
          </w:tcPr>
          <w:p w14:paraId="5668618A" w14:textId="77777777" w:rsidR="00992EC3" w:rsidRPr="009C1138" w:rsidRDefault="00992EC3" w:rsidP="003C4832">
            <w:pPr>
              <w:spacing w:after="0"/>
              <w:rPr>
                <w:rFonts w:cstheme="minorHAnsi"/>
              </w:rPr>
            </w:pPr>
          </w:p>
        </w:tc>
        <w:tc>
          <w:tcPr>
            <w:tcW w:w="1134" w:type="dxa"/>
          </w:tcPr>
          <w:p w14:paraId="7D72CABD" w14:textId="77777777" w:rsidR="00992EC3" w:rsidRPr="009C1138" w:rsidRDefault="00992EC3" w:rsidP="003C4832">
            <w:pPr>
              <w:spacing w:after="0"/>
              <w:rPr>
                <w:rFonts w:cstheme="minorHAnsi"/>
              </w:rPr>
            </w:pPr>
          </w:p>
        </w:tc>
      </w:tr>
      <w:tr w:rsidR="00992EC3" w:rsidRPr="006F0E2A" w14:paraId="1D4DEBE4" w14:textId="77777777" w:rsidTr="00992EC3">
        <w:trPr>
          <w:trHeight w:hRule="exact" w:val="284"/>
        </w:trPr>
        <w:tc>
          <w:tcPr>
            <w:tcW w:w="4106" w:type="dxa"/>
          </w:tcPr>
          <w:p w14:paraId="767F9BF2" w14:textId="77777777" w:rsidR="00992EC3" w:rsidRPr="009C1138" w:rsidRDefault="00992EC3" w:rsidP="003C4832">
            <w:pPr>
              <w:spacing w:after="0"/>
              <w:rPr>
                <w:rFonts w:cstheme="minorHAnsi"/>
                <w:highlight w:val="yellow"/>
              </w:rPr>
            </w:pPr>
          </w:p>
        </w:tc>
        <w:tc>
          <w:tcPr>
            <w:tcW w:w="2835" w:type="dxa"/>
          </w:tcPr>
          <w:p w14:paraId="188E7E4A" w14:textId="77777777" w:rsidR="00992EC3" w:rsidRPr="009C1138" w:rsidRDefault="00992EC3" w:rsidP="003C4832">
            <w:pPr>
              <w:spacing w:after="0"/>
              <w:rPr>
                <w:rFonts w:cstheme="minorHAnsi"/>
                <w:highlight w:val="yellow"/>
              </w:rPr>
            </w:pPr>
          </w:p>
        </w:tc>
        <w:tc>
          <w:tcPr>
            <w:tcW w:w="1134" w:type="dxa"/>
          </w:tcPr>
          <w:p w14:paraId="2D8F9B99" w14:textId="77777777" w:rsidR="00992EC3" w:rsidRPr="009C1138" w:rsidRDefault="00992EC3" w:rsidP="003C4832">
            <w:pPr>
              <w:spacing w:after="0"/>
              <w:rPr>
                <w:rFonts w:cstheme="minorHAnsi"/>
                <w:highlight w:val="yellow"/>
              </w:rPr>
            </w:pPr>
          </w:p>
        </w:tc>
        <w:tc>
          <w:tcPr>
            <w:tcW w:w="1134" w:type="dxa"/>
          </w:tcPr>
          <w:p w14:paraId="795117B1" w14:textId="77777777" w:rsidR="00992EC3" w:rsidRPr="009C1138" w:rsidRDefault="00992EC3" w:rsidP="003C4832">
            <w:pPr>
              <w:spacing w:after="0"/>
              <w:rPr>
                <w:rFonts w:cstheme="minorHAnsi"/>
                <w:highlight w:val="yellow"/>
              </w:rPr>
            </w:pPr>
          </w:p>
        </w:tc>
      </w:tr>
      <w:tr w:rsidR="00992EC3" w:rsidRPr="006F0E2A" w14:paraId="1DC10111" w14:textId="77777777" w:rsidTr="00992EC3">
        <w:trPr>
          <w:trHeight w:hRule="exact" w:val="284"/>
        </w:trPr>
        <w:tc>
          <w:tcPr>
            <w:tcW w:w="4106" w:type="dxa"/>
          </w:tcPr>
          <w:p w14:paraId="515F3F07" w14:textId="77777777" w:rsidR="00992EC3" w:rsidRPr="009C1138" w:rsidRDefault="00992EC3" w:rsidP="003C4832">
            <w:pPr>
              <w:spacing w:after="0"/>
              <w:rPr>
                <w:rFonts w:cstheme="minorHAnsi"/>
                <w:highlight w:val="yellow"/>
              </w:rPr>
            </w:pPr>
          </w:p>
        </w:tc>
        <w:tc>
          <w:tcPr>
            <w:tcW w:w="2835" w:type="dxa"/>
          </w:tcPr>
          <w:p w14:paraId="4E01C808" w14:textId="77777777" w:rsidR="00992EC3" w:rsidRPr="009C1138" w:rsidRDefault="00992EC3" w:rsidP="003C4832">
            <w:pPr>
              <w:spacing w:after="0"/>
              <w:rPr>
                <w:rFonts w:cstheme="minorHAnsi"/>
                <w:highlight w:val="yellow"/>
              </w:rPr>
            </w:pPr>
          </w:p>
        </w:tc>
        <w:tc>
          <w:tcPr>
            <w:tcW w:w="1134" w:type="dxa"/>
          </w:tcPr>
          <w:p w14:paraId="3563C89A" w14:textId="77777777" w:rsidR="00992EC3" w:rsidRPr="009C1138" w:rsidRDefault="00992EC3" w:rsidP="003C4832">
            <w:pPr>
              <w:spacing w:after="0"/>
              <w:rPr>
                <w:rFonts w:cstheme="minorHAnsi"/>
                <w:highlight w:val="yellow"/>
              </w:rPr>
            </w:pPr>
          </w:p>
        </w:tc>
        <w:tc>
          <w:tcPr>
            <w:tcW w:w="1134" w:type="dxa"/>
          </w:tcPr>
          <w:p w14:paraId="501392C9" w14:textId="77777777" w:rsidR="00992EC3" w:rsidRPr="009C1138" w:rsidRDefault="00992EC3" w:rsidP="003C4832">
            <w:pPr>
              <w:spacing w:after="0"/>
              <w:rPr>
                <w:rFonts w:cstheme="minorHAnsi"/>
                <w:highlight w:val="yellow"/>
              </w:rPr>
            </w:pPr>
          </w:p>
        </w:tc>
      </w:tr>
      <w:tr w:rsidR="00992EC3" w:rsidRPr="006F0E2A" w14:paraId="6C1AA7EB" w14:textId="77777777" w:rsidTr="00992EC3">
        <w:trPr>
          <w:trHeight w:hRule="exact" w:val="284"/>
        </w:trPr>
        <w:tc>
          <w:tcPr>
            <w:tcW w:w="4106" w:type="dxa"/>
          </w:tcPr>
          <w:p w14:paraId="1052A86B" w14:textId="77777777" w:rsidR="00992EC3" w:rsidRPr="009C1138" w:rsidRDefault="00992EC3" w:rsidP="003C4832">
            <w:pPr>
              <w:spacing w:after="0"/>
              <w:rPr>
                <w:rFonts w:cstheme="minorHAnsi"/>
                <w:highlight w:val="yellow"/>
              </w:rPr>
            </w:pPr>
          </w:p>
        </w:tc>
        <w:tc>
          <w:tcPr>
            <w:tcW w:w="2835" w:type="dxa"/>
          </w:tcPr>
          <w:p w14:paraId="4E13D009" w14:textId="77777777" w:rsidR="00992EC3" w:rsidRPr="009C1138" w:rsidRDefault="00992EC3" w:rsidP="003C4832">
            <w:pPr>
              <w:spacing w:after="0"/>
              <w:rPr>
                <w:rFonts w:cstheme="minorHAnsi"/>
                <w:highlight w:val="yellow"/>
              </w:rPr>
            </w:pPr>
          </w:p>
        </w:tc>
        <w:tc>
          <w:tcPr>
            <w:tcW w:w="1134" w:type="dxa"/>
          </w:tcPr>
          <w:p w14:paraId="6920C7D4" w14:textId="77777777" w:rsidR="00992EC3" w:rsidRPr="009C1138" w:rsidRDefault="00992EC3" w:rsidP="003C4832">
            <w:pPr>
              <w:spacing w:after="0"/>
              <w:rPr>
                <w:rFonts w:cstheme="minorHAnsi"/>
                <w:highlight w:val="yellow"/>
              </w:rPr>
            </w:pPr>
          </w:p>
        </w:tc>
        <w:tc>
          <w:tcPr>
            <w:tcW w:w="1134" w:type="dxa"/>
          </w:tcPr>
          <w:p w14:paraId="299EF2B3" w14:textId="77777777" w:rsidR="00992EC3" w:rsidRPr="009C1138" w:rsidRDefault="00992EC3" w:rsidP="003C4832">
            <w:pPr>
              <w:spacing w:after="0"/>
              <w:rPr>
                <w:rFonts w:cstheme="minorHAnsi"/>
                <w:highlight w:val="yellow"/>
              </w:rPr>
            </w:pPr>
          </w:p>
        </w:tc>
      </w:tr>
    </w:tbl>
    <w:p w14:paraId="062B03DA" w14:textId="69030966" w:rsidR="00104521" w:rsidRPr="00992EC3" w:rsidRDefault="00992EC3" w:rsidP="00992EC3">
      <w:pPr>
        <w:spacing w:after="120"/>
        <w:rPr>
          <w:rFonts w:cstheme="minorHAnsi"/>
          <w:color w:val="FF0000"/>
        </w:rPr>
      </w:pPr>
      <w:r>
        <w:rPr>
          <w:rFonts w:cstheme="minorHAnsi"/>
          <w:color w:val="FF0000"/>
        </w:rPr>
        <w:t>*Velg hovedkategori, eksperimentell utvikling, forundersøkelse, industriell forskning eller milepæl</w:t>
      </w:r>
    </w:p>
    <w:p w14:paraId="6E008F49" w14:textId="676032BE" w:rsidR="00170A42" w:rsidRPr="00104521" w:rsidRDefault="00104521" w:rsidP="00104521">
      <w:pPr>
        <w:pStyle w:val="Overskrift1"/>
        <w:spacing w:before="240"/>
        <w:rPr>
          <w:rFonts w:cstheme="minorHAnsi"/>
          <w:color w:val="018A92"/>
          <w:sz w:val="36"/>
          <w:szCs w:val="22"/>
        </w:rPr>
      </w:pPr>
      <w:r>
        <w:rPr>
          <w:rFonts w:cstheme="minorHAnsi"/>
          <w:color w:val="018A92"/>
          <w:sz w:val="36"/>
          <w:szCs w:val="22"/>
        </w:rPr>
        <w:t>Budsjett</w:t>
      </w:r>
    </w:p>
    <w:p w14:paraId="2685E393" w14:textId="0E834110" w:rsidR="00170A42" w:rsidRPr="002A5B80" w:rsidRDefault="00170A42" w:rsidP="00170A42">
      <w:pPr>
        <w:rPr>
          <w:rFonts w:cstheme="minorHAnsi"/>
        </w:rPr>
      </w:pPr>
      <w:r>
        <w:rPr>
          <w:rFonts w:cstheme="minorHAnsi"/>
        </w:rPr>
        <w:t>Tabellene i Kostnads- og finansieringsplanen skal fylles ut i den elektroniske søknaden. Ved utfylling her i forkant, kan kompetansemegler og prosjektleder gi innspill før innlevering, og innholdet kan kopieres direkte over i digital søknad.</w:t>
      </w:r>
      <w:r w:rsidRPr="002A5B80">
        <w:rPr>
          <w:rFonts w:cstheme="minorHAnsi"/>
        </w:rPr>
        <w:t xml:space="preserve"> </w:t>
      </w:r>
    </w:p>
    <w:p w14:paraId="4C9D9374" w14:textId="75CD597C" w:rsidR="007058C6" w:rsidRPr="009236B3" w:rsidRDefault="007058C6" w:rsidP="007058C6">
      <w:pPr>
        <w:spacing w:after="120"/>
        <w:rPr>
          <w:rFonts w:cstheme="minorHAnsi"/>
          <w:szCs w:val="27"/>
        </w:rPr>
      </w:pPr>
      <w:r w:rsidRPr="009236B3">
        <w:rPr>
          <w:rFonts w:cstheme="minorHAnsi"/>
          <w:szCs w:val="27"/>
        </w:rPr>
        <w:t>For informasjon om de ulike kostnadstypene, annen budsjettinformasjon, se</w:t>
      </w:r>
      <w:r w:rsidR="009236B3">
        <w:rPr>
          <w:rFonts w:cstheme="minorHAnsi"/>
          <w:szCs w:val="27"/>
        </w:rPr>
        <w:t xml:space="preserve"> </w:t>
      </w:r>
      <w:hyperlink r:id="rId11" w:history="1">
        <w:r w:rsidR="009236B3" w:rsidRPr="009236B3">
          <w:rPr>
            <w:rStyle w:val="Hyperkobling"/>
            <w:rFonts w:cstheme="minorHAnsi"/>
            <w:szCs w:val="27"/>
          </w:rPr>
          <w:t>budsjettsidene</w:t>
        </w:r>
      </w:hyperlink>
      <w:r w:rsidR="009236B3">
        <w:rPr>
          <w:rFonts w:cstheme="minorHAnsi"/>
          <w:szCs w:val="27"/>
        </w:rPr>
        <w:t>.</w:t>
      </w:r>
    </w:p>
    <w:p w14:paraId="5DACB2DE" w14:textId="5C63C6FF" w:rsidR="007058C6" w:rsidRPr="00F13674" w:rsidRDefault="007058C6" w:rsidP="00816439">
      <w:pPr>
        <w:spacing w:after="120"/>
        <w:rPr>
          <w:rFonts w:cstheme="minorHAnsi"/>
          <w:szCs w:val="27"/>
        </w:rPr>
      </w:pPr>
      <w:r w:rsidRPr="009236B3">
        <w:rPr>
          <w:rFonts w:cstheme="minorHAnsi"/>
          <w:szCs w:val="27"/>
        </w:rPr>
        <w:t xml:space="preserve">For informasjon om statsstøtteregelverket, se egen side om </w:t>
      </w:r>
      <w:hyperlink r:id="rId12" w:history="1">
        <w:r w:rsidRPr="009236B3">
          <w:rPr>
            <w:rStyle w:val="Hyperkobling"/>
            <w:rFonts w:cstheme="minorHAnsi"/>
            <w:szCs w:val="27"/>
          </w:rPr>
          <w:t>statsstøtteregelverket</w:t>
        </w:r>
      </w:hyperlink>
      <w:r w:rsidRPr="009236B3">
        <w:rPr>
          <w:rFonts w:cstheme="minorHAnsi"/>
          <w:szCs w:val="27"/>
        </w:rPr>
        <w:t>.</w:t>
      </w:r>
    </w:p>
    <w:tbl>
      <w:tblPr>
        <w:tblStyle w:val="Tabellrutenett"/>
        <w:tblW w:w="5000" w:type="pct"/>
        <w:tblLook w:val="04A0" w:firstRow="1" w:lastRow="0" w:firstColumn="1" w:lastColumn="0" w:noHBand="0" w:noVBand="1"/>
      </w:tblPr>
      <w:tblGrid>
        <w:gridCol w:w="4673"/>
        <w:gridCol w:w="2977"/>
        <w:gridCol w:w="1410"/>
      </w:tblGrid>
      <w:tr w:rsidR="009367FC" w:rsidRPr="006F0E2A" w14:paraId="56026DA8" w14:textId="77777777" w:rsidTr="009367FC">
        <w:trPr>
          <w:trHeight w:hRule="exact" w:val="706"/>
        </w:trPr>
        <w:tc>
          <w:tcPr>
            <w:tcW w:w="2579" w:type="pct"/>
            <w:shd w:val="clear" w:color="auto" w:fill="auto"/>
          </w:tcPr>
          <w:p w14:paraId="14C7B64B" w14:textId="5C94BE1D" w:rsidR="009367FC" w:rsidRPr="000538C5" w:rsidRDefault="009367FC"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Kostnad</w:t>
            </w:r>
            <w:r>
              <w:rPr>
                <w:rFonts w:eastAsia="Times New Roman" w:cstheme="minorHAnsi"/>
                <w:b/>
                <w:bCs/>
                <w:color w:val="018A92"/>
                <w:szCs w:val="24"/>
                <w:lang w:eastAsia="nb-NO"/>
              </w:rPr>
              <w:t>er per prosjektpartner</w:t>
            </w:r>
            <w:r w:rsidRPr="000538C5">
              <w:rPr>
                <w:rFonts w:eastAsia="Times New Roman" w:cstheme="minorHAnsi"/>
                <w:b/>
                <w:bCs/>
                <w:color w:val="018A92"/>
                <w:szCs w:val="24"/>
                <w:lang w:eastAsia="nb-NO"/>
              </w:rPr>
              <w:t xml:space="preserve"> </w:t>
            </w:r>
            <w:r>
              <w:rPr>
                <w:rFonts w:eastAsia="Times New Roman" w:cstheme="minorHAnsi"/>
                <w:b/>
                <w:bCs/>
                <w:color w:val="018A92"/>
                <w:szCs w:val="24"/>
                <w:lang w:eastAsia="nb-NO"/>
              </w:rPr>
              <w:t xml:space="preserve">per hovedaktivitet </w:t>
            </w:r>
            <w:r w:rsidRPr="000538C5">
              <w:rPr>
                <w:rFonts w:eastAsia="Times New Roman" w:cstheme="minorHAnsi"/>
                <w:b/>
                <w:bCs/>
                <w:color w:val="018A92"/>
                <w:szCs w:val="24"/>
                <w:lang w:eastAsia="nb-NO"/>
              </w:rPr>
              <w:t>(i 1000 kr)</w:t>
            </w:r>
          </w:p>
        </w:tc>
        <w:tc>
          <w:tcPr>
            <w:tcW w:w="1643" w:type="pct"/>
          </w:tcPr>
          <w:p w14:paraId="03DB0A8C" w14:textId="0835122D" w:rsidR="009367FC" w:rsidRDefault="009367FC" w:rsidP="00AA7ACB">
            <w:pPr>
              <w:spacing w:after="120"/>
              <w:jc w:val="center"/>
              <w:rPr>
                <w:rFonts w:eastAsia="Times New Roman" w:cstheme="minorHAnsi"/>
                <w:b/>
                <w:bCs/>
                <w:color w:val="018A92"/>
                <w:szCs w:val="24"/>
                <w:lang w:eastAsia="nb-NO"/>
              </w:rPr>
            </w:pPr>
            <w:r>
              <w:rPr>
                <w:rFonts w:eastAsia="Times New Roman" w:cstheme="minorHAnsi"/>
                <w:b/>
                <w:bCs/>
                <w:color w:val="018A92"/>
                <w:szCs w:val="24"/>
                <w:lang w:eastAsia="nb-NO"/>
              </w:rPr>
              <w:t>Aktivitet</w:t>
            </w:r>
          </w:p>
        </w:tc>
        <w:tc>
          <w:tcPr>
            <w:tcW w:w="778" w:type="pct"/>
            <w:shd w:val="clear" w:color="auto" w:fill="auto"/>
          </w:tcPr>
          <w:p w14:paraId="4CA908E1" w14:textId="696286D2" w:rsidR="009367FC" w:rsidRPr="000538C5" w:rsidRDefault="009367FC" w:rsidP="00AA7ACB">
            <w:pPr>
              <w:spacing w:after="120"/>
              <w:jc w:val="center"/>
              <w:rPr>
                <w:rFonts w:eastAsia="Times New Roman" w:cstheme="minorHAnsi"/>
                <w:b/>
                <w:bCs/>
                <w:color w:val="018A92"/>
                <w:szCs w:val="24"/>
                <w:lang w:eastAsia="nb-NO"/>
              </w:rPr>
            </w:pPr>
            <w:r>
              <w:rPr>
                <w:rFonts w:eastAsia="Times New Roman" w:cstheme="minorHAnsi"/>
                <w:b/>
                <w:bCs/>
                <w:color w:val="018A92"/>
                <w:szCs w:val="24"/>
                <w:lang w:eastAsia="nb-NO"/>
              </w:rPr>
              <w:t>Sum</w:t>
            </w:r>
          </w:p>
        </w:tc>
      </w:tr>
      <w:tr w:rsidR="009367FC" w:rsidRPr="006F0E2A" w14:paraId="16163C44" w14:textId="77777777" w:rsidTr="009367FC">
        <w:trPr>
          <w:trHeight w:hRule="exact" w:val="284"/>
        </w:trPr>
        <w:tc>
          <w:tcPr>
            <w:tcW w:w="2579" w:type="pct"/>
          </w:tcPr>
          <w:p w14:paraId="36359D66" w14:textId="3CC5623A" w:rsidR="009367FC" w:rsidRPr="006F0E2A" w:rsidRDefault="009367FC" w:rsidP="00FC432E">
            <w:pPr>
              <w:spacing w:after="120"/>
              <w:rPr>
                <w:rFonts w:eastAsia="Times New Roman" w:cstheme="minorHAnsi"/>
                <w:lang w:eastAsia="nb-NO"/>
              </w:rPr>
            </w:pPr>
            <w:r>
              <w:rPr>
                <w:rFonts w:eastAsia="Times New Roman" w:cstheme="minorHAnsi"/>
                <w:lang w:eastAsia="nb-NO"/>
              </w:rPr>
              <w:t>Prosjektansvarlig (navn på virksomhet)</w:t>
            </w:r>
          </w:p>
        </w:tc>
        <w:tc>
          <w:tcPr>
            <w:tcW w:w="1643" w:type="pct"/>
          </w:tcPr>
          <w:p w14:paraId="29BA8296" w14:textId="77777777" w:rsidR="009367FC" w:rsidRPr="006F0E2A" w:rsidRDefault="009367FC" w:rsidP="00AA7ACB">
            <w:pPr>
              <w:spacing w:after="120"/>
              <w:jc w:val="center"/>
              <w:rPr>
                <w:rFonts w:eastAsia="Times New Roman" w:cstheme="minorHAnsi"/>
                <w:lang w:eastAsia="nb-NO"/>
              </w:rPr>
            </w:pPr>
          </w:p>
        </w:tc>
        <w:tc>
          <w:tcPr>
            <w:tcW w:w="778" w:type="pct"/>
          </w:tcPr>
          <w:p w14:paraId="41E423F4" w14:textId="053051B0" w:rsidR="009367FC" w:rsidRPr="006F0E2A" w:rsidRDefault="009367FC" w:rsidP="00AA7ACB">
            <w:pPr>
              <w:spacing w:after="120"/>
              <w:jc w:val="center"/>
              <w:rPr>
                <w:rFonts w:eastAsia="Times New Roman" w:cstheme="minorHAnsi"/>
                <w:lang w:eastAsia="nb-NO"/>
              </w:rPr>
            </w:pPr>
          </w:p>
        </w:tc>
      </w:tr>
      <w:tr w:rsidR="009367FC" w:rsidRPr="006F0E2A" w14:paraId="5229B11B" w14:textId="77777777" w:rsidTr="009367FC">
        <w:trPr>
          <w:trHeight w:hRule="exact" w:val="284"/>
        </w:trPr>
        <w:tc>
          <w:tcPr>
            <w:tcW w:w="2579" w:type="pct"/>
          </w:tcPr>
          <w:p w14:paraId="6E12C994" w14:textId="6E4F3358" w:rsidR="009367FC" w:rsidRPr="006F0E2A" w:rsidRDefault="009367FC" w:rsidP="00FC432E">
            <w:pPr>
              <w:spacing w:after="120"/>
              <w:rPr>
                <w:rFonts w:eastAsia="Times New Roman" w:cstheme="minorHAnsi"/>
                <w:lang w:eastAsia="nb-NO"/>
              </w:rPr>
            </w:pPr>
            <w:r>
              <w:rPr>
                <w:rFonts w:eastAsia="Times New Roman" w:cstheme="minorHAnsi"/>
                <w:lang w:eastAsia="nb-NO"/>
              </w:rPr>
              <w:t>FoU-leverandør (navn på virksomhet)</w:t>
            </w:r>
          </w:p>
        </w:tc>
        <w:tc>
          <w:tcPr>
            <w:tcW w:w="1643" w:type="pct"/>
          </w:tcPr>
          <w:p w14:paraId="2921A0EE" w14:textId="77777777" w:rsidR="009367FC" w:rsidRPr="006F0E2A" w:rsidRDefault="009367FC" w:rsidP="00FC432E">
            <w:pPr>
              <w:spacing w:after="120"/>
              <w:rPr>
                <w:rFonts w:eastAsia="Times New Roman" w:cstheme="minorHAnsi"/>
                <w:lang w:eastAsia="nb-NO"/>
              </w:rPr>
            </w:pPr>
          </w:p>
        </w:tc>
        <w:tc>
          <w:tcPr>
            <w:tcW w:w="778" w:type="pct"/>
          </w:tcPr>
          <w:p w14:paraId="61CC1A8A" w14:textId="7330906D" w:rsidR="009367FC" w:rsidRPr="006F0E2A" w:rsidRDefault="009367FC" w:rsidP="00FC432E">
            <w:pPr>
              <w:spacing w:after="120"/>
              <w:rPr>
                <w:rFonts w:eastAsia="Times New Roman" w:cstheme="minorHAnsi"/>
                <w:lang w:eastAsia="nb-NO"/>
              </w:rPr>
            </w:pPr>
          </w:p>
        </w:tc>
      </w:tr>
      <w:tr w:rsidR="009367FC" w:rsidRPr="006F0E2A" w14:paraId="3E34FABC" w14:textId="77777777" w:rsidTr="009367FC">
        <w:trPr>
          <w:trHeight w:hRule="exact" w:val="284"/>
        </w:trPr>
        <w:tc>
          <w:tcPr>
            <w:tcW w:w="2579" w:type="pct"/>
          </w:tcPr>
          <w:p w14:paraId="48FF1304" w14:textId="7BE13374" w:rsidR="009367FC" w:rsidRPr="006F0E2A" w:rsidRDefault="009367FC" w:rsidP="00FC432E">
            <w:pPr>
              <w:spacing w:after="120"/>
              <w:rPr>
                <w:rFonts w:eastAsia="Times New Roman" w:cstheme="minorHAnsi"/>
                <w:lang w:eastAsia="nb-NO"/>
              </w:rPr>
            </w:pPr>
            <w:r>
              <w:rPr>
                <w:rFonts w:eastAsia="Times New Roman" w:cstheme="minorHAnsi"/>
                <w:lang w:eastAsia="nb-NO"/>
              </w:rPr>
              <w:t>Annen prosjektpartner (navn på virksomhet)</w:t>
            </w:r>
          </w:p>
        </w:tc>
        <w:tc>
          <w:tcPr>
            <w:tcW w:w="1643" w:type="pct"/>
          </w:tcPr>
          <w:p w14:paraId="2DBFF0AE" w14:textId="77777777" w:rsidR="009367FC" w:rsidRPr="006F0E2A" w:rsidRDefault="009367FC" w:rsidP="00FC432E">
            <w:pPr>
              <w:spacing w:after="120"/>
              <w:rPr>
                <w:rFonts w:eastAsia="Times New Roman" w:cstheme="minorHAnsi"/>
                <w:bCs/>
                <w:lang w:eastAsia="nb-NO"/>
              </w:rPr>
            </w:pPr>
          </w:p>
        </w:tc>
        <w:tc>
          <w:tcPr>
            <w:tcW w:w="778" w:type="pct"/>
          </w:tcPr>
          <w:p w14:paraId="7C896EF8" w14:textId="0A27A3B4" w:rsidR="009367FC" w:rsidRPr="006F0E2A" w:rsidRDefault="009367FC" w:rsidP="00FC432E">
            <w:pPr>
              <w:spacing w:after="120"/>
              <w:rPr>
                <w:rFonts w:eastAsia="Times New Roman" w:cstheme="minorHAnsi"/>
                <w:bCs/>
                <w:lang w:eastAsia="nb-NO"/>
              </w:rPr>
            </w:pPr>
          </w:p>
        </w:tc>
      </w:tr>
      <w:tr w:rsidR="009367FC" w:rsidRPr="006F0E2A" w14:paraId="5B31A2F0" w14:textId="77777777" w:rsidTr="009367FC">
        <w:trPr>
          <w:trHeight w:hRule="exact" w:val="284"/>
        </w:trPr>
        <w:tc>
          <w:tcPr>
            <w:tcW w:w="2579" w:type="pct"/>
          </w:tcPr>
          <w:p w14:paraId="1183CEC6" w14:textId="77777777" w:rsidR="009367FC" w:rsidRPr="000538C5" w:rsidRDefault="009367FC"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643" w:type="pct"/>
          </w:tcPr>
          <w:p w14:paraId="6E64177B" w14:textId="77777777" w:rsidR="009367FC" w:rsidRPr="000538C5" w:rsidRDefault="009367FC" w:rsidP="00FC432E">
            <w:pPr>
              <w:spacing w:after="120"/>
              <w:rPr>
                <w:rFonts w:eastAsia="Times New Roman" w:cstheme="minorHAnsi"/>
                <w:b/>
                <w:bCs/>
                <w:color w:val="018A92"/>
                <w:szCs w:val="24"/>
                <w:lang w:eastAsia="nb-NO"/>
              </w:rPr>
            </w:pPr>
          </w:p>
        </w:tc>
        <w:tc>
          <w:tcPr>
            <w:tcW w:w="778" w:type="pct"/>
          </w:tcPr>
          <w:p w14:paraId="08A0388E" w14:textId="37811735" w:rsidR="009367FC" w:rsidRPr="000538C5" w:rsidRDefault="009367FC" w:rsidP="00FC432E">
            <w:pPr>
              <w:spacing w:after="120"/>
              <w:rPr>
                <w:rFonts w:eastAsia="Times New Roman" w:cstheme="minorHAnsi"/>
                <w:b/>
                <w:bCs/>
                <w:color w:val="018A92"/>
                <w:szCs w:val="24"/>
                <w:lang w:eastAsia="nb-NO"/>
              </w:rPr>
            </w:pPr>
          </w:p>
        </w:tc>
      </w:tr>
    </w:tbl>
    <w:p w14:paraId="4C165BC9" w14:textId="35FB3E9E" w:rsidR="00170A42" w:rsidRDefault="00170A42" w:rsidP="00816439">
      <w:pPr>
        <w:spacing w:after="120"/>
        <w:rPr>
          <w:rFonts w:cstheme="minorHAnsi"/>
          <w:szCs w:val="27"/>
        </w:rPr>
      </w:pPr>
    </w:p>
    <w:tbl>
      <w:tblPr>
        <w:tblStyle w:val="Tabellrutenett"/>
        <w:tblW w:w="4613" w:type="pct"/>
        <w:tblLook w:val="04A0" w:firstRow="1" w:lastRow="0" w:firstColumn="1" w:lastColumn="0" w:noHBand="0" w:noVBand="1"/>
      </w:tblPr>
      <w:tblGrid>
        <w:gridCol w:w="4675"/>
        <w:gridCol w:w="1842"/>
        <w:gridCol w:w="1842"/>
      </w:tblGrid>
      <w:tr w:rsidR="00F168DC" w:rsidRPr="006F0E2A" w14:paraId="30B5907D" w14:textId="317B438B" w:rsidTr="00F168DC">
        <w:trPr>
          <w:trHeight w:hRule="exact" w:val="284"/>
        </w:trPr>
        <w:tc>
          <w:tcPr>
            <w:tcW w:w="2796" w:type="pct"/>
            <w:shd w:val="clear" w:color="auto" w:fill="auto"/>
          </w:tcPr>
          <w:p w14:paraId="26F72F79" w14:textId="5A385968" w:rsidR="00F168DC" w:rsidRPr="000538C5" w:rsidRDefault="00F168DC" w:rsidP="003C4832">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Kostnad</w:t>
            </w:r>
            <w:r>
              <w:rPr>
                <w:rFonts w:eastAsia="Times New Roman" w:cstheme="minorHAnsi"/>
                <w:b/>
                <w:bCs/>
                <w:color w:val="018A92"/>
                <w:szCs w:val="24"/>
                <w:lang w:eastAsia="nb-NO"/>
              </w:rPr>
              <w:t>er per prosjektpartner</w:t>
            </w:r>
            <w:r w:rsidRPr="000538C5">
              <w:rPr>
                <w:rFonts w:eastAsia="Times New Roman" w:cstheme="minorHAnsi"/>
                <w:b/>
                <w:bCs/>
                <w:color w:val="018A92"/>
                <w:szCs w:val="24"/>
                <w:lang w:eastAsia="nb-NO"/>
              </w:rPr>
              <w:t xml:space="preserve"> </w:t>
            </w:r>
            <w:r>
              <w:rPr>
                <w:rFonts w:eastAsia="Times New Roman" w:cstheme="minorHAnsi"/>
                <w:b/>
                <w:bCs/>
                <w:color w:val="018A92"/>
                <w:szCs w:val="24"/>
                <w:lang w:eastAsia="nb-NO"/>
              </w:rPr>
              <w:t xml:space="preserve">per år </w:t>
            </w:r>
            <w:r w:rsidRPr="000538C5">
              <w:rPr>
                <w:rFonts w:eastAsia="Times New Roman" w:cstheme="minorHAnsi"/>
                <w:b/>
                <w:bCs/>
                <w:color w:val="018A92"/>
                <w:szCs w:val="24"/>
                <w:lang w:eastAsia="nb-NO"/>
              </w:rPr>
              <w:t>(i 1000 kr)</w:t>
            </w:r>
          </w:p>
        </w:tc>
        <w:tc>
          <w:tcPr>
            <w:tcW w:w="1102" w:type="pct"/>
            <w:shd w:val="clear" w:color="auto" w:fill="auto"/>
          </w:tcPr>
          <w:p w14:paraId="73E4EF19" w14:textId="632CA796" w:rsidR="00F168DC" w:rsidRPr="000538C5" w:rsidRDefault="00F168DC" w:rsidP="003C4832">
            <w:pPr>
              <w:spacing w:after="120"/>
              <w:jc w:val="center"/>
              <w:rPr>
                <w:rFonts w:eastAsia="Times New Roman" w:cstheme="minorHAnsi"/>
                <w:b/>
                <w:bCs/>
                <w:color w:val="018A92"/>
                <w:szCs w:val="24"/>
                <w:lang w:eastAsia="nb-NO"/>
              </w:rPr>
            </w:pPr>
            <w:r>
              <w:rPr>
                <w:rFonts w:eastAsia="Times New Roman" w:cstheme="minorHAnsi"/>
                <w:b/>
                <w:bCs/>
                <w:color w:val="018A92"/>
                <w:szCs w:val="24"/>
                <w:lang w:eastAsia="nb-NO"/>
              </w:rPr>
              <w:t>År 1</w:t>
            </w:r>
          </w:p>
        </w:tc>
        <w:tc>
          <w:tcPr>
            <w:tcW w:w="1102" w:type="pct"/>
          </w:tcPr>
          <w:p w14:paraId="60DB0841" w14:textId="4325FDFC" w:rsidR="00F168DC" w:rsidRDefault="00F168DC" w:rsidP="003C4832">
            <w:pPr>
              <w:spacing w:after="120"/>
              <w:jc w:val="center"/>
              <w:rPr>
                <w:rFonts w:eastAsia="Times New Roman" w:cstheme="minorHAnsi"/>
                <w:b/>
                <w:bCs/>
                <w:color w:val="018A92"/>
                <w:szCs w:val="24"/>
                <w:lang w:eastAsia="nb-NO"/>
              </w:rPr>
            </w:pPr>
            <w:r>
              <w:rPr>
                <w:rFonts w:eastAsia="Times New Roman" w:cstheme="minorHAnsi"/>
                <w:b/>
                <w:bCs/>
                <w:color w:val="018A92"/>
                <w:szCs w:val="24"/>
                <w:lang w:eastAsia="nb-NO"/>
              </w:rPr>
              <w:t>År 2</w:t>
            </w:r>
          </w:p>
        </w:tc>
      </w:tr>
      <w:tr w:rsidR="00F168DC" w:rsidRPr="006F0E2A" w14:paraId="414C040D" w14:textId="4DD8A0DF" w:rsidTr="00F168DC">
        <w:trPr>
          <w:trHeight w:hRule="exact" w:val="284"/>
        </w:trPr>
        <w:tc>
          <w:tcPr>
            <w:tcW w:w="2796" w:type="pct"/>
          </w:tcPr>
          <w:p w14:paraId="4074CF5F" w14:textId="77777777" w:rsidR="00F168DC" w:rsidRPr="006F0E2A" w:rsidRDefault="00F168DC" w:rsidP="003C4832">
            <w:pPr>
              <w:spacing w:after="120"/>
              <w:rPr>
                <w:rFonts w:eastAsia="Times New Roman" w:cstheme="minorHAnsi"/>
                <w:lang w:eastAsia="nb-NO"/>
              </w:rPr>
            </w:pPr>
            <w:r>
              <w:rPr>
                <w:rFonts w:eastAsia="Times New Roman" w:cstheme="minorHAnsi"/>
                <w:lang w:eastAsia="nb-NO"/>
              </w:rPr>
              <w:t>Prosjektansvarlig (navn på virksomhet)</w:t>
            </w:r>
          </w:p>
        </w:tc>
        <w:tc>
          <w:tcPr>
            <w:tcW w:w="1102" w:type="pct"/>
          </w:tcPr>
          <w:p w14:paraId="5C443FAF" w14:textId="77777777" w:rsidR="00F168DC" w:rsidRPr="006F0E2A" w:rsidRDefault="00F168DC" w:rsidP="003C4832">
            <w:pPr>
              <w:spacing w:after="120"/>
              <w:jc w:val="center"/>
              <w:rPr>
                <w:rFonts w:eastAsia="Times New Roman" w:cstheme="minorHAnsi"/>
                <w:lang w:eastAsia="nb-NO"/>
              </w:rPr>
            </w:pPr>
          </w:p>
        </w:tc>
        <w:tc>
          <w:tcPr>
            <w:tcW w:w="1102" w:type="pct"/>
          </w:tcPr>
          <w:p w14:paraId="0AA05D23" w14:textId="77777777" w:rsidR="00F168DC" w:rsidRPr="006F0E2A" w:rsidRDefault="00F168DC" w:rsidP="003C4832">
            <w:pPr>
              <w:spacing w:after="120"/>
              <w:jc w:val="center"/>
              <w:rPr>
                <w:rFonts w:eastAsia="Times New Roman" w:cstheme="minorHAnsi"/>
                <w:lang w:eastAsia="nb-NO"/>
              </w:rPr>
            </w:pPr>
          </w:p>
        </w:tc>
      </w:tr>
      <w:tr w:rsidR="00F168DC" w:rsidRPr="006F0E2A" w14:paraId="5ECAE093" w14:textId="4521BE30" w:rsidTr="00F168DC">
        <w:trPr>
          <w:trHeight w:hRule="exact" w:val="284"/>
        </w:trPr>
        <w:tc>
          <w:tcPr>
            <w:tcW w:w="2796" w:type="pct"/>
          </w:tcPr>
          <w:p w14:paraId="1C443AA5" w14:textId="77777777" w:rsidR="00F168DC" w:rsidRPr="006F0E2A" w:rsidRDefault="00F168DC" w:rsidP="003C4832">
            <w:pPr>
              <w:spacing w:after="120"/>
              <w:rPr>
                <w:rFonts w:eastAsia="Times New Roman" w:cstheme="minorHAnsi"/>
                <w:lang w:eastAsia="nb-NO"/>
              </w:rPr>
            </w:pPr>
            <w:r>
              <w:rPr>
                <w:rFonts w:eastAsia="Times New Roman" w:cstheme="minorHAnsi"/>
                <w:lang w:eastAsia="nb-NO"/>
              </w:rPr>
              <w:t>FoU-leverandør (navn på virksomhet)</w:t>
            </w:r>
          </w:p>
        </w:tc>
        <w:tc>
          <w:tcPr>
            <w:tcW w:w="1102" w:type="pct"/>
          </w:tcPr>
          <w:p w14:paraId="008A9035" w14:textId="77777777" w:rsidR="00F168DC" w:rsidRPr="006F0E2A" w:rsidRDefault="00F168DC" w:rsidP="003C4832">
            <w:pPr>
              <w:spacing w:after="120"/>
              <w:rPr>
                <w:rFonts w:eastAsia="Times New Roman" w:cstheme="minorHAnsi"/>
                <w:lang w:eastAsia="nb-NO"/>
              </w:rPr>
            </w:pPr>
          </w:p>
        </w:tc>
        <w:tc>
          <w:tcPr>
            <w:tcW w:w="1102" w:type="pct"/>
          </w:tcPr>
          <w:p w14:paraId="3A8A134D" w14:textId="77777777" w:rsidR="00F168DC" w:rsidRPr="006F0E2A" w:rsidRDefault="00F168DC" w:rsidP="003C4832">
            <w:pPr>
              <w:spacing w:after="120"/>
              <w:rPr>
                <w:rFonts w:eastAsia="Times New Roman" w:cstheme="minorHAnsi"/>
                <w:lang w:eastAsia="nb-NO"/>
              </w:rPr>
            </w:pPr>
          </w:p>
        </w:tc>
      </w:tr>
      <w:tr w:rsidR="00F168DC" w:rsidRPr="006F0E2A" w14:paraId="43FEA0EC" w14:textId="5E133EF9" w:rsidTr="00F168DC">
        <w:trPr>
          <w:trHeight w:hRule="exact" w:val="284"/>
        </w:trPr>
        <w:tc>
          <w:tcPr>
            <w:tcW w:w="2796" w:type="pct"/>
          </w:tcPr>
          <w:p w14:paraId="28163E66" w14:textId="77777777" w:rsidR="00F168DC" w:rsidRPr="006F0E2A" w:rsidRDefault="00F168DC" w:rsidP="003C4832">
            <w:pPr>
              <w:spacing w:after="120"/>
              <w:rPr>
                <w:rFonts w:eastAsia="Times New Roman" w:cstheme="minorHAnsi"/>
                <w:lang w:eastAsia="nb-NO"/>
              </w:rPr>
            </w:pPr>
            <w:r>
              <w:rPr>
                <w:rFonts w:eastAsia="Times New Roman" w:cstheme="minorHAnsi"/>
                <w:lang w:eastAsia="nb-NO"/>
              </w:rPr>
              <w:t>Annen prosjektpartner (navn på virksomhet)</w:t>
            </w:r>
          </w:p>
        </w:tc>
        <w:tc>
          <w:tcPr>
            <w:tcW w:w="1102" w:type="pct"/>
          </w:tcPr>
          <w:p w14:paraId="78648992" w14:textId="77777777" w:rsidR="00F168DC" w:rsidRPr="006F0E2A" w:rsidRDefault="00F168DC" w:rsidP="003C4832">
            <w:pPr>
              <w:spacing w:after="120"/>
              <w:rPr>
                <w:rFonts w:eastAsia="Times New Roman" w:cstheme="minorHAnsi"/>
                <w:bCs/>
                <w:lang w:eastAsia="nb-NO"/>
              </w:rPr>
            </w:pPr>
          </w:p>
        </w:tc>
        <w:tc>
          <w:tcPr>
            <w:tcW w:w="1102" w:type="pct"/>
          </w:tcPr>
          <w:p w14:paraId="2363B3AB" w14:textId="77777777" w:rsidR="00F168DC" w:rsidRPr="006F0E2A" w:rsidRDefault="00F168DC" w:rsidP="003C4832">
            <w:pPr>
              <w:spacing w:after="120"/>
              <w:rPr>
                <w:rFonts w:eastAsia="Times New Roman" w:cstheme="minorHAnsi"/>
                <w:bCs/>
                <w:lang w:eastAsia="nb-NO"/>
              </w:rPr>
            </w:pPr>
          </w:p>
        </w:tc>
      </w:tr>
      <w:tr w:rsidR="00F168DC" w:rsidRPr="006F0E2A" w14:paraId="1EF6AC6B" w14:textId="42F07F76" w:rsidTr="00F168DC">
        <w:trPr>
          <w:trHeight w:hRule="exact" w:val="284"/>
        </w:trPr>
        <w:tc>
          <w:tcPr>
            <w:tcW w:w="2796" w:type="pct"/>
          </w:tcPr>
          <w:p w14:paraId="1A705361" w14:textId="77777777" w:rsidR="00F168DC" w:rsidRPr="000538C5" w:rsidRDefault="00F168DC" w:rsidP="003C4832">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102" w:type="pct"/>
          </w:tcPr>
          <w:p w14:paraId="623B7B51" w14:textId="77777777" w:rsidR="00F168DC" w:rsidRPr="000538C5" w:rsidRDefault="00F168DC" w:rsidP="003C4832">
            <w:pPr>
              <w:spacing w:after="120"/>
              <w:rPr>
                <w:rFonts w:eastAsia="Times New Roman" w:cstheme="minorHAnsi"/>
                <w:b/>
                <w:bCs/>
                <w:color w:val="018A92"/>
                <w:szCs w:val="24"/>
                <w:lang w:eastAsia="nb-NO"/>
              </w:rPr>
            </w:pPr>
          </w:p>
        </w:tc>
        <w:tc>
          <w:tcPr>
            <w:tcW w:w="1102" w:type="pct"/>
          </w:tcPr>
          <w:p w14:paraId="1F56B1A1" w14:textId="77777777" w:rsidR="00F168DC" w:rsidRPr="000538C5" w:rsidRDefault="00F168DC" w:rsidP="003C4832">
            <w:pPr>
              <w:spacing w:after="120"/>
              <w:rPr>
                <w:rFonts w:eastAsia="Times New Roman" w:cstheme="minorHAnsi"/>
                <w:b/>
                <w:bCs/>
                <w:color w:val="018A92"/>
                <w:szCs w:val="24"/>
                <w:lang w:eastAsia="nb-NO"/>
              </w:rPr>
            </w:pPr>
          </w:p>
        </w:tc>
      </w:tr>
    </w:tbl>
    <w:p w14:paraId="029DFF4E" w14:textId="3195CE8A" w:rsidR="00F168DC" w:rsidRDefault="00F168DC" w:rsidP="00816439">
      <w:pPr>
        <w:spacing w:after="120"/>
        <w:rPr>
          <w:rFonts w:cstheme="minorHAnsi"/>
          <w:szCs w:val="27"/>
        </w:rPr>
      </w:pPr>
    </w:p>
    <w:p w14:paraId="5B2148EA" w14:textId="77777777" w:rsidR="00F168DC" w:rsidRDefault="00F168DC" w:rsidP="00816439">
      <w:pPr>
        <w:spacing w:after="120"/>
        <w:rPr>
          <w:rFonts w:cstheme="minorHAnsi"/>
          <w:szCs w:val="27"/>
        </w:rPr>
      </w:pPr>
    </w:p>
    <w:tbl>
      <w:tblPr>
        <w:tblStyle w:val="Tabellrutenett"/>
        <w:tblW w:w="5000" w:type="pct"/>
        <w:tblLook w:val="04A0" w:firstRow="1" w:lastRow="0" w:firstColumn="1" w:lastColumn="0" w:noHBand="0" w:noVBand="1"/>
      </w:tblPr>
      <w:tblGrid>
        <w:gridCol w:w="3941"/>
        <w:gridCol w:w="2472"/>
        <w:gridCol w:w="2647"/>
      </w:tblGrid>
      <w:tr w:rsidR="00170A42" w:rsidRPr="000538C5" w14:paraId="6CF7ECBA" w14:textId="77777777" w:rsidTr="00EF23A4">
        <w:trPr>
          <w:trHeight w:hRule="exact" w:val="284"/>
        </w:trPr>
        <w:tc>
          <w:tcPr>
            <w:tcW w:w="2175" w:type="pct"/>
            <w:shd w:val="clear" w:color="auto" w:fill="auto"/>
          </w:tcPr>
          <w:p w14:paraId="2BCF93B4" w14:textId="77777777" w:rsidR="00170A42" w:rsidRPr="000538C5" w:rsidRDefault="00170A42" w:rsidP="00EF23A4">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Kostnadsplan (i 1000 kr)</w:t>
            </w:r>
          </w:p>
        </w:tc>
        <w:tc>
          <w:tcPr>
            <w:tcW w:w="1364" w:type="pct"/>
            <w:shd w:val="clear" w:color="auto" w:fill="auto"/>
          </w:tcPr>
          <w:p w14:paraId="55621D15" w14:textId="77777777" w:rsidR="00170A42" w:rsidRPr="000538C5" w:rsidRDefault="00170A42" w:rsidP="00EF23A4">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14:paraId="30028D6A" w14:textId="77777777" w:rsidR="00170A42" w:rsidRPr="000538C5" w:rsidRDefault="00170A42" w:rsidP="00EF23A4">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00170A42" w:rsidRPr="006F0E2A" w14:paraId="7E22F5AE" w14:textId="77777777" w:rsidTr="00EF23A4">
        <w:trPr>
          <w:trHeight w:hRule="exact" w:val="284"/>
        </w:trPr>
        <w:tc>
          <w:tcPr>
            <w:tcW w:w="2175" w:type="pct"/>
          </w:tcPr>
          <w:p w14:paraId="7E4197DF" w14:textId="77777777" w:rsidR="00170A42" w:rsidRPr="006F0E2A" w:rsidRDefault="00170A42" w:rsidP="00EF23A4">
            <w:pPr>
              <w:spacing w:after="120"/>
              <w:rPr>
                <w:rFonts w:eastAsia="Times New Roman" w:cstheme="minorHAnsi"/>
                <w:lang w:eastAsia="nb-NO"/>
              </w:rPr>
            </w:pPr>
            <w:r w:rsidRPr="006F0E2A">
              <w:rPr>
                <w:rFonts w:eastAsia="Times New Roman" w:cstheme="minorHAnsi"/>
                <w:lang w:eastAsia="nb-NO"/>
              </w:rPr>
              <w:t>Personal og indirekte kostnader</w:t>
            </w:r>
          </w:p>
        </w:tc>
        <w:tc>
          <w:tcPr>
            <w:tcW w:w="1364" w:type="pct"/>
          </w:tcPr>
          <w:p w14:paraId="356C5367" w14:textId="77777777" w:rsidR="00170A42" w:rsidRPr="006F0E2A" w:rsidRDefault="00170A42" w:rsidP="00EF23A4">
            <w:pPr>
              <w:spacing w:after="120"/>
              <w:jc w:val="center"/>
              <w:rPr>
                <w:rFonts w:eastAsia="Times New Roman" w:cstheme="minorHAnsi"/>
                <w:lang w:eastAsia="nb-NO"/>
              </w:rPr>
            </w:pPr>
          </w:p>
        </w:tc>
        <w:tc>
          <w:tcPr>
            <w:tcW w:w="1460" w:type="pct"/>
          </w:tcPr>
          <w:p w14:paraId="17C866F8" w14:textId="77777777" w:rsidR="00170A42" w:rsidRPr="006F0E2A" w:rsidRDefault="00170A42" w:rsidP="00EF23A4">
            <w:pPr>
              <w:spacing w:after="120"/>
              <w:jc w:val="center"/>
              <w:rPr>
                <w:rFonts w:eastAsia="Times New Roman" w:cstheme="minorHAnsi"/>
                <w:lang w:eastAsia="nb-NO"/>
              </w:rPr>
            </w:pPr>
          </w:p>
        </w:tc>
      </w:tr>
      <w:tr w:rsidR="00170A42" w:rsidRPr="006F0E2A" w14:paraId="7FF65B98" w14:textId="77777777" w:rsidTr="00EF23A4">
        <w:trPr>
          <w:trHeight w:hRule="exact" w:val="284"/>
        </w:trPr>
        <w:tc>
          <w:tcPr>
            <w:tcW w:w="2175" w:type="pct"/>
          </w:tcPr>
          <w:p w14:paraId="1E382041" w14:textId="77777777" w:rsidR="00170A42" w:rsidRPr="006F0E2A" w:rsidRDefault="00170A42" w:rsidP="00EF23A4">
            <w:pPr>
              <w:spacing w:after="120"/>
              <w:rPr>
                <w:rFonts w:eastAsia="Times New Roman" w:cstheme="minorHAnsi"/>
                <w:lang w:eastAsia="nb-NO"/>
              </w:rPr>
            </w:pPr>
            <w:r w:rsidRPr="006F0E2A">
              <w:rPr>
                <w:rFonts w:eastAsia="Times New Roman" w:cstheme="minorHAnsi"/>
                <w:lang w:eastAsia="nb-NO"/>
              </w:rPr>
              <w:t xml:space="preserve">Innkjøp av FoU tjenester </w:t>
            </w:r>
          </w:p>
        </w:tc>
        <w:tc>
          <w:tcPr>
            <w:tcW w:w="1364" w:type="pct"/>
          </w:tcPr>
          <w:p w14:paraId="6A3A23D2" w14:textId="77777777" w:rsidR="00170A42" w:rsidRPr="006F0E2A" w:rsidRDefault="00170A42" w:rsidP="00EF23A4">
            <w:pPr>
              <w:spacing w:after="120"/>
              <w:rPr>
                <w:rFonts w:eastAsia="Times New Roman" w:cstheme="minorHAnsi"/>
                <w:lang w:eastAsia="nb-NO"/>
              </w:rPr>
            </w:pPr>
          </w:p>
        </w:tc>
        <w:tc>
          <w:tcPr>
            <w:tcW w:w="1460" w:type="pct"/>
          </w:tcPr>
          <w:p w14:paraId="537D10B2" w14:textId="77777777" w:rsidR="00170A42" w:rsidRPr="006F0E2A" w:rsidRDefault="00170A42" w:rsidP="00EF23A4">
            <w:pPr>
              <w:spacing w:after="120"/>
              <w:rPr>
                <w:rFonts w:eastAsia="Times New Roman" w:cstheme="minorHAnsi"/>
                <w:b/>
                <w:lang w:eastAsia="nb-NO"/>
              </w:rPr>
            </w:pPr>
          </w:p>
        </w:tc>
      </w:tr>
      <w:tr w:rsidR="00170A42" w:rsidRPr="006F0E2A" w14:paraId="022FC1A7" w14:textId="77777777" w:rsidTr="00EF23A4">
        <w:trPr>
          <w:trHeight w:hRule="exact" w:val="284"/>
        </w:trPr>
        <w:tc>
          <w:tcPr>
            <w:tcW w:w="2175" w:type="pct"/>
          </w:tcPr>
          <w:p w14:paraId="2924DBBE" w14:textId="77777777" w:rsidR="00170A42" w:rsidRPr="006F0E2A" w:rsidRDefault="00170A42" w:rsidP="00EF23A4">
            <w:pPr>
              <w:spacing w:after="120"/>
              <w:rPr>
                <w:rFonts w:eastAsia="Times New Roman" w:cstheme="minorHAnsi"/>
                <w:lang w:eastAsia="nb-NO"/>
              </w:rPr>
            </w:pPr>
            <w:r w:rsidRPr="006F0E2A">
              <w:rPr>
                <w:rFonts w:eastAsia="Times New Roman" w:cstheme="minorHAnsi"/>
                <w:lang w:eastAsia="nb-NO"/>
              </w:rPr>
              <w:t>Utstyr</w:t>
            </w:r>
          </w:p>
        </w:tc>
        <w:tc>
          <w:tcPr>
            <w:tcW w:w="2825" w:type="pct"/>
            <w:gridSpan w:val="2"/>
          </w:tcPr>
          <w:p w14:paraId="060ED5E1" w14:textId="77777777" w:rsidR="00170A42" w:rsidRPr="006F0E2A" w:rsidRDefault="00170A42" w:rsidP="00EF23A4">
            <w:pPr>
              <w:spacing w:after="120"/>
              <w:jc w:val="center"/>
              <w:rPr>
                <w:rFonts w:eastAsia="Times New Roman" w:cstheme="minorHAnsi"/>
                <w:lang w:eastAsia="nb-NO"/>
              </w:rPr>
            </w:pPr>
            <w:r w:rsidRPr="006F0E2A">
              <w:rPr>
                <w:rFonts w:eastAsia="Times New Roman" w:cstheme="minorHAnsi"/>
                <w:lang w:eastAsia="nb-NO"/>
              </w:rPr>
              <w:t>Ikke aktuelt for denne utlysningen.</w:t>
            </w:r>
          </w:p>
        </w:tc>
      </w:tr>
      <w:tr w:rsidR="00170A42" w:rsidRPr="006F0E2A" w14:paraId="4BC2E1BD" w14:textId="77777777" w:rsidTr="00EF23A4">
        <w:trPr>
          <w:trHeight w:hRule="exact" w:val="284"/>
        </w:trPr>
        <w:tc>
          <w:tcPr>
            <w:tcW w:w="2175" w:type="pct"/>
          </w:tcPr>
          <w:p w14:paraId="7D24DDE2" w14:textId="77777777" w:rsidR="00170A42" w:rsidRPr="006F0E2A" w:rsidRDefault="00170A42" w:rsidP="00EF23A4">
            <w:pPr>
              <w:spacing w:after="120"/>
              <w:rPr>
                <w:rFonts w:eastAsia="Times New Roman" w:cstheme="minorHAnsi"/>
                <w:lang w:eastAsia="nb-NO"/>
              </w:rPr>
            </w:pPr>
            <w:r w:rsidRPr="006F0E2A">
              <w:rPr>
                <w:rFonts w:eastAsia="Times New Roman" w:cstheme="minorHAnsi"/>
                <w:lang w:eastAsia="nb-NO"/>
              </w:rPr>
              <w:t>Andre driftskostnader</w:t>
            </w:r>
          </w:p>
        </w:tc>
        <w:tc>
          <w:tcPr>
            <w:tcW w:w="1364" w:type="pct"/>
          </w:tcPr>
          <w:p w14:paraId="0A612C7B" w14:textId="77777777" w:rsidR="00170A42" w:rsidRPr="006F0E2A" w:rsidRDefault="00170A42" w:rsidP="00EF23A4">
            <w:pPr>
              <w:spacing w:after="120"/>
              <w:rPr>
                <w:rFonts w:eastAsia="Times New Roman" w:cstheme="minorHAnsi"/>
                <w:bCs/>
                <w:lang w:eastAsia="nb-NO"/>
              </w:rPr>
            </w:pPr>
          </w:p>
        </w:tc>
        <w:tc>
          <w:tcPr>
            <w:tcW w:w="1460" w:type="pct"/>
          </w:tcPr>
          <w:p w14:paraId="4CF41B29" w14:textId="77777777" w:rsidR="00170A42" w:rsidRPr="006F0E2A" w:rsidRDefault="00170A42" w:rsidP="00EF23A4">
            <w:pPr>
              <w:spacing w:after="120"/>
              <w:rPr>
                <w:rFonts w:eastAsia="Times New Roman" w:cstheme="minorHAnsi"/>
                <w:bCs/>
                <w:lang w:eastAsia="nb-NO"/>
              </w:rPr>
            </w:pPr>
          </w:p>
        </w:tc>
      </w:tr>
      <w:tr w:rsidR="00170A42" w:rsidRPr="000538C5" w14:paraId="7A6588B3" w14:textId="77777777" w:rsidTr="00EF23A4">
        <w:trPr>
          <w:trHeight w:hRule="exact" w:val="284"/>
        </w:trPr>
        <w:tc>
          <w:tcPr>
            <w:tcW w:w="2175" w:type="pct"/>
          </w:tcPr>
          <w:p w14:paraId="0E5AF471" w14:textId="77777777" w:rsidR="00170A42" w:rsidRPr="000538C5" w:rsidRDefault="00170A42" w:rsidP="00EF23A4">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14:paraId="5260524A" w14:textId="77777777" w:rsidR="00170A42" w:rsidRPr="000538C5" w:rsidRDefault="00170A42" w:rsidP="00EF23A4">
            <w:pPr>
              <w:spacing w:after="120"/>
              <w:rPr>
                <w:rFonts w:eastAsia="Times New Roman" w:cstheme="minorHAnsi"/>
                <w:b/>
                <w:bCs/>
                <w:color w:val="018A92"/>
                <w:szCs w:val="24"/>
                <w:lang w:eastAsia="nb-NO"/>
              </w:rPr>
            </w:pPr>
          </w:p>
        </w:tc>
        <w:tc>
          <w:tcPr>
            <w:tcW w:w="1460" w:type="pct"/>
          </w:tcPr>
          <w:p w14:paraId="5441C669" w14:textId="77777777" w:rsidR="00170A42" w:rsidRPr="000538C5" w:rsidRDefault="00170A42" w:rsidP="00EF23A4">
            <w:pPr>
              <w:spacing w:after="120"/>
              <w:rPr>
                <w:rFonts w:eastAsia="Times New Roman" w:cstheme="minorHAnsi"/>
                <w:b/>
                <w:bCs/>
                <w:color w:val="018A92"/>
                <w:szCs w:val="24"/>
                <w:lang w:eastAsia="nb-NO"/>
              </w:rPr>
            </w:pPr>
          </w:p>
        </w:tc>
      </w:tr>
    </w:tbl>
    <w:p w14:paraId="312D241F" w14:textId="097FE84C" w:rsidR="00170A42" w:rsidRDefault="00170A42" w:rsidP="00816439">
      <w:pPr>
        <w:spacing w:after="120"/>
        <w:rPr>
          <w:rFonts w:cstheme="minorHAnsi"/>
          <w:szCs w:val="27"/>
        </w:rPr>
      </w:pPr>
    </w:p>
    <w:tbl>
      <w:tblPr>
        <w:tblStyle w:val="Tabellrutenett"/>
        <w:tblW w:w="0" w:type="auto"/>
        <w:tblLook w:val="04A0" w:firstRow="1" w:lastRow="0" w:firstColumn="1" w:lastColumn="0" w:noHBand="0" w:noVBand="1"/>
      </w:tblPr>
      <w:tblGrid>
        <w:gridCol w:w="9060"/>
      </w:tblGrid>
      <w:tr w:rsidR="00170A42" w14:paraId="11F1E099" w14:textId="77777777" w:rsidTr="00170A42">
        <w:tc>
          <w:tcPr>
            <w:tcW w:w="9060" w:type="dxa"/>
          </w:tcPr>
          <w:p w14:paraId="4FB1553A" w14:textId="77777777" w:rsidR="00170A42" w:rsidRDefault="0082349A" w:rsidP="00816439">
            <w:pPr>
              <w:spacing w:after="120"/>
              <w:rPr>
                <w:rFonts w:eastAsia="Times New Roman" w:cstheme="minorHAnsi"/>
                <w:b/>
                <w:bCs/>
                <w:color w:val="018A92"/>
                <w:szCs w:val="24"/>
                <w:lang w:eastAsia="nb-NO"/>
              </w:rPr>
            </w:pPr>
            <w:r>
              <w:rPr>
                <w:rFonts w:eastAsia="Times New Roman" w:cstheme="minorHAnsi"/>
                <w:b/>
                <w:bCs/>
                <w:color w:val="018A92"/>
                <w:szCs w:val="24"/>
                <w:lang w:eastAsia="nb-NO"/>
              </w:rPr>
              <w:t>Spesifikasjon:</w:t>
            </w:r>
          </w:p>
          <w:p w14:paraId="3EA9C4DB" w14:textId="2B0CF5AC" w:rsidR="0082349A" w:rsidRDefault="0082349A" w:rsidP="00816439">
            <w:pPr>
              <w:spacing w:after="120"/>
              <w:rPr>
                <w:rFonts w:cstheme="minorHAnsi"/>
                <w:szCs w:val="27"/>
              </w:rPr>
            </w:pPr>
            <w:r>
              <w:rPr>
                <w:rFonts w:cstheme="minorHAnsi"/>
                <w:szCs w:val="27"/>
              </w:rPr>
              <w:t>(Spesifiser alle poster i kostnadsplan)</w:t>
            </w:r>
          </w:p>
        </w:tc>
      </w:tr>
    </w:tbl>
    <w:p w14:paraId="733C52D4" w14:textId="6AEDC68D" w:rsidR="00170A42" w:rsidRDefault="00170A42" w:rsidP="00816439">
      <w:pPr>
        <w:spacing w:after="120"/>
        <w:rPr>
          <w:rFonts w:cstheme="minorHAnsi"/>
          <w:szCs w:val="27"/>
        </w:rPr>
      </w:pPr>
    </w:p>
    <w:tbl>
      <w:tblPr>
        <w:tblStyle w:val="Tabellrutenett"/>
        <w:tblW w:w="5000" w:type="pct"/>
        <w:tblLook w:val="04A0" w:firstRow="1" w:lastRow="0" w:firstColumn="1" w:lastColumn="0" w:noHBand="0" w:noVBand="1"/>
      </w:tblPr>
      <w:tblGrid>
        <w:gridCol w:w="3942"/>
        <w:gridCol w:w="2472"/>
        <w:gridCol w:w="2646"/>
      </w:tblGrid>
      <w:tr w:rsidR="0082349A" w:rsidRPr="006F0E2A" w14:paraId="0131B765" w14:textId="77777777" w:rsidTr="00EF23A4">
        <w:trPr>
          <w:trHeight w:hRule="exact" w:val="284"/>
        </w:trPr>
        <w:tc>
          <w:tcPr>
            <w:tcW w:w="2175" w:type="pct"/>
            <w:shd w:val="clear" w:color="auto" w:fill="auto"/>
          </w:tcPr>
          <w:p w14:paraId="6753BF96" w14:textId="7BD2F414" w:rsidR="0082349A" w:rsidRPr="000538C5" w:rsidRDefault="0082349A" w:rsidP="00EF23A4">
            <w:pPr>
              <w:spacing w:after="120"/>
              <w:rPr>
                <w:rFonts w:eastAsia="Times New Roman" w:cstheme="minorHAnsi"/>
                <w:b/>
                <w:bCs/>
                <w:color w:val="018A92"/>
                <w:szCs w:val="24"/>
                <w:lang w:eastAsia="nb-NO"/>
              </w:rPr>
            </w:pPr>
            <w:r>
              <w:rPr>
                <w:rFonts w:eastAsia="Times New Roman" w:cstheme="minorHAnsi"/>
                <w:b/>
                <w:bCs/>
                <w:color w:val="018A92"/>
                <w:szCs w:val="24"/>
                <w:lang w:eastAsia="nb-NO"/>
              </w:rPr>
              <w:t>Kostnadssted</w:t>
            </w:r>
            <w:r w:rsidRPr="000538C5">
              <w:rPr>
                <w:rFonts w:eastAsia="Times New Roman" w:cstheme="minorHAnsi"/>
                <w:b/>
                <w:bCs/>
                <w:color w:val="018A92"/>
                <w:szCs w:val="24"/>
                <w:lang w:eastAsia="nb-NO"/>
              </w:rPr>
              <w:t xml:space="preserve"> (i 1000 kr)</w:t>
            </w:r>
          </w:p>
        </w:tc>
        <w:tc>
          <w:tcPr>
            <w:tcW w:w="1364" w:type="pct"/>
            <w:shd w:val="clear" w:color="auto" w:fill="auto"/>
          </w:tcPr>
          <w:p w14:paraId="12E9CEC9" w14:textId="77777777" w:rsidR="0082349A" w:rsidRPr="000538C5" w:rsidRDefault="0082349A" w:rsidP="00EF23A4">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14:paraId="2EAEC113" w14:textId="77777777" w:rsidR="0082349A" w:rsidRPr="000538C5" w:rsidRDefault="0082349A" w:rsidP="00EF23A4">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0082349A" w:rsidRPr="006F0E2A" w14:paraId="62DD9BF9" w14:textId="77777777" w:rsidTr="00EF23A4">
        <w:trPr>
          <w:trHeight w:hRule="exact" w:val="284"/>
        </w:trPr>
        <w:tc>
          <w:tcPr>
            <w:tcW w:w="2175" w:type="pct"/>
          </w:tcPr>
          <w:p w14:paraId="6B5547B9" w14:textId="051A3525" w:rsidR="0082349A" w:rsidRPr="006F0E2A" w:rsidRDefault="0082349A" w:rsidP="00EF23A4">
            <w:pPr>
              <w:spacing w:after="120"/>
              <w:rPr>
                <w:rFonts w:eastAsia="Times New Roman" w:cstheme="minorHAnsi"/>
                <w:color w:val="081319"/>
                <w:lang w:eastAsia="nb-NO"/>
              </w:rPr>
            </w:pPr>
            <w:r>
              <w:rPr>
                <w:rFonts w:eastAsia="Times New Roman" w:cstheme="minorHAnsi"/>
                <w:color w:val="081319"/>
                <w:lang w:eastAsia="nb-NO"/>
              </w:rPr>
              <w:t>Næringsliv</w:t>
            </w:r>
          </w:p>
        </w:tc>
        <w:tc>
          <w:tcPr>
            <w:tcW w:w="1364" w:type="pct"/>
          </w:tcPr>
          <w:p w14:paraId="41AD8097" w14:textId="77777777" w:rsidR="0082349A" w:rsidRPr="006F0E2A" w:rsidRDefault="0082349A" w:rsidP="00EF23A4">
            <w:pPr>
              <w:spacing w:after="120"/>
              <w:rPr>
                <w:rFonts w:eastAsia="Times New Roman" w:cstheme="minorHAnsi"/>
                <w:color w:val="081319"/>
                <w:lang w:eastAsia="nb-NO"/>
              </w:rPr>
            </w:pPr>
          </w:p>
        </w:tc>
        <w:tc>
          <w:tcPr>
            <w:tcW w:w="1460" w:type="pct"/>
          </w:tcPr>
          <w:p w14:paraId="382AF3F4" w14:textId="77777777" w:rsidR="0082349A" w:rsidRPr="006F0E2A" w:rsidRDefault="0082349A" w:rsidP="00EF23A4">
            <w:pPr>
              <w:spacing w:after="120"/>
              <w:rPr>
                <w:rFonts w:eastAsia="Times New Roman" w:cstheme="minorHAnsi"/>
                <w:color w:val="081319"/>
                <w:lang w:eastAsia="nb-NO"/>
              </w:rPr>
            </w:pPr>
          </w:p>
        </w:tc>
      </w:tr>
      <w:tr w:rsidR="0082349A" w:rsidRPr="006F0E2A" w14:paraId="10493E38" w14:textId="77777777" w:rsidTr="00EF23A4">
        <w:trPr>
          <w:trHeight w:hRule="exact" w:val="284"/>
        </w:trPr>
        <w:tc>
          <w:tcPr>
            <w:tcW w:w="2175" w:type="pct"/>
          </w:tcPr>
          <w:p w14:paraId="6AB59278" w14:textId="769EE5A4" w:rsidR="0082349A" w:rsidRPr="006F0E2A" w:rsidRDefault="0082349A" w:rsidP="00EF23A4">
            <w:pPr>
              <w:spacing w:after="120"/>
              <w:rPr>
                <w:rFonts w:eastAsia="Times New Roman" w:cstheme="minorHAnsi"/>
                <w:color w:val="081319"/>
                <w:lang w:eastAsia="nb-NO"/>
              </w:rPr>
            </w:pPr>
            <w:r>
              <w:rPr>
                <w:rFonts w:eastAsia="Times New Roman" w:cstheme="minorHAnsi"/>
                <w:color w:val="081319"/>
                <w:lang w:eastAsia="nb-NO"/>
              </w:rPr>
              <w:t>Instituttsektor</w:t>
            </w:r>
          </w:p>
        </w:tc>
        <w:tc>
          <w:tcPr>
            <w:tcW w:w="1364" w:type="pct"/>
          </w:tcPr>
          <w:p w14:paraId="52C0FED4" w14:textId="77777777" w:rsidR="0082349A" w:rsidRPr="006F0E2A" w:rsidRDefault="0082349A" w:rsidP="00EF23A4">
            <w:pPr>
              <w:spacing w:after="120"/>
              <w:rPr>
                <w:rFonts w:eastAsia="Times New Roman" w:cstheme="minorHAnsi"/>
                <w:color w:val="081319"/>
                <w:lang w:eastAsia="nb-NO"/>
              </w:rPr>
            </w:pPr>
          </w:p>
        </w:tc>
        <w:tc>
          <w:tcPr>
            <w:tcW w:w="1460" w:type="pct"/>
          </w:tcPr>
          <w:p w14:paraId="50FCE0CF" w14:textId="77777777" w:rsidR="0082349A" w:rsidRPr="006F0E2A" w:rsidRDefault="0082349A" w:rsidP="00EF23A4">
            <w:pPr>
              <w:spacing w:after="120"/>
              <w:rPr>
                <w:rFonts w:eastAsia="Times New Roman" w:cstheme="minorHAnsi"/>
                <w:color w:val="081319"/>
                <w:lang w:eastAsia="nb-NO"/>
              </w:rPr>
            </w:pPr>
          </w:p>
        </w:tc>
      </w:tr>
      <w:tr w:rsidR="0082349A" w:rsidRPr="006F0E2A" w14:paraId="71D48ACD" w14:textId="77777777" w:rsidTr="00EF23A4">
        <w:trPr>
          <w:trHeight w:hRule="exact" w:val="284"/>
        </w:trPr>
        <w:tc>
          <w:tcPr>
            <w:tcW w:w="2175" w:type="pct"/>
          </w:tcPr>
          <w:p w14:paraId="64E495BA" w14:textId="73F60E51" w:rsidR="0082349A" w:rsidRPr="006F0E2A" w:rsidRDefault="0082349A" w:rsidP="00EF23A4">
            <w:pPr>
              <w:spacing w:after="120"/>
              <w:rPr>
                <w:rFonts w:eastAsia="Times New Roman" w:cstheme="minorHAnsi"/>
                <w:color w:val="081319"/>
                <w:lang w:eastAsia="nb-NO"/>
              </w:rPr>
            </w:pPr>
            <w:r>
              <w:rPr>
                <w:rFonts w:eastAsia="Times New Roman" w:cstheme="minorHAnsi"/>
                <w:color w:val="081319"/>
                <w:lang w:eastAsia="nb-NO"/>
              </w:rPr>
              <w:t>UoH-sektor</w:t>
            </w:r>
          </w:p>
        </w:tc>
        <w:tc>
          <w:tcPr>
            <w:tcW w:w="1364" w:type="pct"/>
          </w:tcPr>
          <w:p w14:paraId="3050E0EE" w14:textId="77777777" w:rsidR="0082349A" w:rsidRPr="006F0E2A" w:rsidRDefault="0082349A" w:rsidP="00EF23A4">
            <w:pPr>
              <w:spacing w:after="120"/>
              <w:rPr>
                <w:rFonts w:eastAsia="Times New Roman" w:cstheme="minorHAnsi"/>
                <w:color w:val="081319"/>
                <w:lang w:eastAsia="nb-NO"/>
              </w:rPr>
            </w:pPr>
          </w:p>
        </w:tc>
        <w:tc>
          <w:tcPr>
            <w:tcW w:w="1460" w:type="pct"/>
          </w:tcPr>
          <w:p w14:paraId="29D1D491" w14:textId="77777777" w:rsidR="0082349A" w:rsidRPr="006F0E2A" w:rsidRDefault="0082349A" w:rsidP="00EF23A4">
            <w:pPr>
              <w:spacing w:after="120"/>
              <w:rPr>
                <w:rFonts w:eastAsia="Times New Roman" w:cstheme="minorHAnsi"/>
                <w:color w:val="081319"/>
                <w:lang w:eastAsia="nb-NO"/>
              </w:rPr>
            </w:pPr>
          </w:p>
        </w:tc>
      </w:tr>
      <w:tr w:rsidR="0082349A" w:rsidRPr="006F0E2A" w14:paraId="3B537FF2" w14:textId="77777777" w:rsidTr="00EF23A4">
        <w:trPr>
          <w:trHeight w:hRule="exact" w:val="284"/>
        </w:trPr>
        <w:tc>
          <w:tcPr>
            <w:tcW w:w="2175" w:type="pct"/>
          </w:tcPr>
          <w:p w14:paraId="4553FEF6" w14:textId="72A43646" w:rsidR="0082349A" w:rsidRDefault="0082349A" w:rsidP="00EF23A4">
            <w:pPr>
              <w:spacing w:after="120"/>
              <w:rPr>
                <w:rFonts w:eastAsia="Times New Roman" w:cstheme="minorHAnsi"/>
                <w:color w:val="081319"/>
                <w:lang w:eastAsia="nb-NO"/>
              </w:rPr>
            </w:pPr>
            <w:r>
              <w:rPr>
                <w:rFonts w:eastAsia="Times New Roman" w:cstheme="minorHAnsi"/>
                <w:color w:val="081319"/>
                <w:lang w:eastAsia="nb-NO"/>
              </w:rPr>
              <w:t>Andre sektorer</w:t>
            </w:r>
          </w:p>
        </w:tc>
        <w:tc>
          <w:tcPr>
            <w:tcW w:w="1364" w:type="pct"/>
          </w:tcPr>
          <w:p w14:paraId="4269072C" w14:textId="77777777" w:rsidR="0082349A" w:rsidRPr="006F0E2A" w:rsidRDefault="0082349A" w:rsidP="00EF23A4">
            <w:pPr>
              <w:spacing w:after="120"/>
              <w:rPr>
                <w:rFonts w:eastAsia="Times New Roman" w:cstheme="minorHAnsi"/>
                <w:color w:val="081319"/>
                <w:lang w:eastAsia="nb-NO"/>
              </w:rPr>
            </w:pPr>
          </w:p>
        </w:tc>
        <w:tc>
          <w:tcPr>
            <w:tcW w:w="1460" w:type="pct"/>
          </w:tcPr>
          <w:p w14:paraId="5244FABA" w14:textId="77777777" w:rsidR="0082349A" w:rsidRPr="006F0E2A" w:rsidRDefault="0082349A" w:rsidP="00EF23A4">
            <w:pPr>
              <w:spacing w:after="120"/>
              <w:rPr>
                <w:rFonts w:eastAsia="Times New Roman" w:cstheme="minorHAnsi"/>
                <w:color w:val="081319"/>
                <w:lang w:eastAsia="nb-NO"/>
              </w:rPr>
            </w:pPr>
          </w:p>
        </w:tc>
      </w:tr>
      <w:tr w:rsidR="0082349A" w:rsidRPr="006F0E2A" w14:paraId="582428C1" w14:textId="77777777" w:rsidTr="00EF23A4">
        <w:trPr>
          <w:trHeight w:hRule="exact" w:val="284"/>
        </w:trPr>
        <w:tc>
          <w:tcPr>
            <w:tcW w:w="2175" w:type="pct"/>
          </w:tcPr>
          <w:p w14:paraId="66A3E36A" w14:textId="1FE98576" w:rsidR="0082349A" w:rsidRDefault="0082349A" w:rsidP="00EF23A4">
            <w:pPr>
              <w:spacing w:after="120"/>
              <w:rPr>
                <w:rFonts w:eastAsia="Times New Roman" w:cstheme="minorHAnsi"/>
                <w:color w:val="081319"/>
                <w:lang w:eastAsia="nb-NO"/>
              </w:rPr>
            </w:pPr>
            <w:r>
              <w:rPr>
                <w:rFonts w:eastAsia="Times New Roman" w:cstheme="minorHAnsi"/>
                <w:color w:val="081319"/>
                <w:lang w:eastAsia="nb-NO"/>
              </w:rPr>
              <w:t>Utlandet</w:t>
            </w:r>
          </w:p>
        </w:tc>
        <w:tc>
          <w:tcPr>
            <w:tcW w:w="1364" w:type="pct"/>
          </w:tcPr>
          <w:p w14:paraId="3858543E" w14:textId="77777777" w:rsidR="0082349A" w:rsidRPr="006F0E2A" w:rsidRDefault="0082349A" w:rsidP="00EF23A4">
            <w:pPr>
              <w:spacing w:after="120"/>
              <w:rPr>
                <w:rFonts w:eastAsia="Times New Roman" w:cstheme="minorHAnsi"/>
                <w:color w:val="081319"/>
                <w:lang w:eastAsia="nb-NO"/>
              </w:rPr>
            </w:pPr>
          </w:p>
        </w:tc>
        <w:tc>
          <w:tcPr>
            <w:tcW w:w="1460" w:type="pct"/>
          </w:tcPr>
          <w:p w14:paraId="2FA4963B" w14:textId="77777777" w:rsidR="0082349A" w:rsidRPr="006F0E2A" w:rsidRDefault="0082349A" w:rsidP="00EF23A4">
            <w:pPr>
              <w:spacing w:after="120"/>
              <w:rPr>
                <w:rFonts w:eastAsia="Times New Roman" w:cstheme="minorHAnsi"/>
                <w:color w:val="081319"/>
                <w:lang w:eastAsia="nb-NO"/>
              </w:rPr>
            </w:pPr>
          </w:p>
        </w:tc>
      </w:tr>
      <w:tr w:rsidR="0082349A" w:rsidRPr="006F0E2A" w14:paraId="7C0E7AD4" w14:textId="77777777" w:rsidTr="00EF23A4">
        <w:trPr>
          <w:trHeight w:hRule="exact" w:val="284"/>
        </w:trPr>
        <w:tc>
          <w:tcPr>
            <w:tcW w:w="2175" w:type="pct"/>
          </w:tcPr>
          <w:p w14:paraId="01DDC94C" w14:textId="77777777" w:rsidR="0082349A" w:rsidRPr="000538C5" w:rsidRDefault="0082349A" w:rsidP="00EF23A4">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14:paraId="34800E99" w14:textId="77777777" w:rsidR="0082349A" w:rsidRPr="000538C5" w:rsidRDefault="0082349A" w:rsidP="00EF23A4">
            <w:pPr>
              <w:spacing w:after="120"/>
              <w:rPr>
                <w:rFonts w:eastAsia="Times New Roman" w:cstheme="minorHAnsi"/>
                <w:b/>
                <w:bCs/>
                <w:color w:val="018A92"/>
                <w:szCs w:val="24"/>
                <w:lang w:eastAsia="nb-NO"/>
              </w:rPr>
            </w:pPr>
          </w:p>
        </w:tc>
        <w:tc>
          <w:tcPr>
            <w:tcW w:w="1460" w:type="pct"/>
          </w:tcPr>
          <w:p w14:paraId="2FBCE0F2" w14:textId="77777777" w:rsidR="0082349A" w:rsidRPr="000538C5" w:rsidRDefault="0082349A" w:rsidP="00EF23A4">
            <w:pPr>
              <w:spacing w:after="120"/>
              <w:rPr>
                <w:rFonts w:eastAsia="Times New Roman" w:cstheme="minorHAnsi"/>
                <w:b/>
                <w:bCs/>
                <w:color w:val="018A92"/>
                <w:szCs w:val="24"/>
                <w:lang w:eastAsia="nb-NO"/>
              </w:rPr>
            </w:pPr>
          </w:p>
        </w:tc>
      </w:tr>
    </w:tbl>
    <w:p w14:paraId="0531ECBD" w14:textId="77777777" w:rsidR="0082349A" w:rsidRPr="009236B3" w:rsidRDefault="0082349A" w:rsidP="00816439">
      <w:pPr>
        <w:spacing w:after="120"/>
        <w:rPr>
          <w:rFonts w:cstheme="minorHAnsi"/>
          <w:szCs w:val="27"/>
        </w:rPr>
      </w:pPr>
    </w:p>
    <w:tbl>
      <w:tblPr>
        <w:tblStyle w:val="Tabellrutenett"/>
        <w:tblW w:w="5000" w:type="pct"/>
        <w:tblLook w:val="04A0" w:firstRow="1" w:lastRow="0" w:firstColumn="1" w:lastColumn="0" w:noHBand="0" w:noVBand="1"/>
      </w:tblPr>
      <w:tblGrid>
        <w:gridCol w:w="3942"/>
        <w:gridCol w:w="2472"/>
        <w:gridCol w:w="2646"/>
      </w:tblGrid>
      <w:tr w:rsidR="00544076" w:rsidRPr="006F0E2A" w14:paraId="327BC98E" w14:textId="77777777" w:rsidTr="009C1138">
        <w:trPr>
          <w:trHeight w:hRule="exact" w:val="284"/>
        </w:trPr>
        <w:tc>
          <w:tcPr>
            <w:tcW w:w="2175" w:type="pct"/>
            <w:shd w:val="clear" w:color="auto" w:fill="auto"/>
          </w:tcPr>
          <w:p w14:paraId="6D181B0C"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Finansieringsplan (i 1000 kr)</w:t>
            </w:r>
          </w:p>
        </w:tc>
        <w:tc>
          <w:tcPr>
            <w:tcW w:w="1364" w:type="pct"/>
            <w:shd w:val="clear" w:color="auto" w:fill="auto"/>
          </w:tcPr>
          <w:p w14:paraId="50D29591"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1</w:t>
            </w:r>
          </w:p>
        </w:tc>
        <w:tc>
          <w:tcPr>
            <w:tcW w:w="1460" w:type="pct"/>
            <w:shd w:val="clear" w:color="auto" w:fill="auto"/>
          </w:tcPr>
          <w:p w14:paraId="39C0BF68" w14:textId="77777777" w:rsidR="00930127" w:rsidRPr="000538C5" w:rsidRDefault="00930127" w:rsidP="00AA7ACB">
            <w:pPr>
              <w:spacing w:after="120"/>
              <w:jc w:val="center"/>
              <w:rPr>
                <w:rFonts w:eastAsia="Times New Roman" w:cstheme="minorHAnsi"/>
                <w:b/>
                <w:bCs/>
                <w:color w:val="018A92"/>
                <w:szCs w:val="24"/>
                <w:lang w:eastAsia="nb-NO"/>
              </w:rPr>
            </w:pPr>
            <w:r w:rsidRPr="000538C5">
              <w:rPr>
                <w:rFonts w:eastAsia="Times New Roman" w:cstheme="minorHAnsi"/>
                <w:b/>
                <w:bCs/>
                <w:color w:val="018A92"/>
                <w:szCs w:val="24"/>
                <w:lang w:eastAsia="nb-NO"/>
              </w:rPr>
              <w:t>År 2</w:t>
            </w:r>
          </w:p>
        </w:tc>
      </w:tr>
      <w:tr w:rsidR="00930127" w:rsidRPr="006F0E2A" w14:paraId="12836FDC" w14:textId="77777777" w:rsidTr="009C1138">
        <w:trPr>
          <w:trHeight w:hRule="exact" w:val="284"/>
        </w:trPr>
        <w:tc>
          <w:tcPr>
            <w:tcW w:w="2175" w:type="pct"/>
          </w:tcPr>
          <w:p w14:paraId="51F01F15" w14:textId="60F70FA2" w:rsidR="00930127" w:rsidRPr="006F0E2A" w:rsidRDefault="00930127" w:rsidP="00FC432E">
            <w:pPr>
              <w:spacing w:after="120"/>
              <w:rPr>
                <w:rFonts w:eastAsia="Times New Roman" w:cstheme="minorHAnsi"/>
                <w:color w:val="081319"/>
                <w:lang w:eastAsia="nb-NO"/>
              </w:rPr>
            </w:pPr>
            <w:r w:rsidRPr="006F0E2A">
              <w:rPr>
                <w:rFonts w:eastAsia="Times New Roman" w:cstheme="minorHAnsi"/>
                <w:color w:val="081319"/>
                <w:lang w:eastAsia="nb-NO"/>
              </w:rPr>
              <w:t>Egenfinansiering</w:t>
            </w:r>
            <w:r w:rsidR="00F4042B" w:rsidRPr="006F0E2A">
              <w:rPr>
                <w:rFonts w:eastAsia="Times New Roman" w:cstheme="minorHAnsi"/>
                <w:color w:val="081319"/>
                <w:lang w:eastAsia="nb-NO"/>
              </w:rPr>
              <w:t xml:space="preserve"> timer</w:t>
            </w:r>
            <w:r w:rsidRPr="006F0E2A">
              <w:rPr>
                <w:rFonts w:eastAsia="Times New Roman" w:cstheme="minorHAnsi"/>
                <w:color w:val="081319"/>
                <w:lang w:eastAsia="nb-NO"/>
              </w:rPr>
              <w:t>*</w:t>
            </w:r>
          </w:p>
        </w:tc>
        <w:tc>
          <w:tcPr>
            <w:tcW w:w="1364" w:type="pct"/>
          </w:tcPr>
          <w:p w14:paraId="03E541F3" w14:textId="77777777" w:rsidR="00930127" w:rsidRPr="006F0E2A" w:rsidRDefault="00930127" w:rsidP="00FC432E">
            <w:pPr>
              <w:spacing w:after="120"/>
              <w:rPr>
                <w:rFonts w:eastAsia="Times New Roman" w:cstheme="minorHAnsi"/>
                <w:color w:val="081319"/>
                <w:lang w:eastAsia="nb-NO"/>
              </w:rPr>
            </w:pPr>
          </w:p>
        </w:tc>
        <w:tc>
          <w:tcPr>
            <w:tcW w:w="1460" w:type="pct"/>
          </w:tcPr>
          <w:p w14:paraId="0D1FA82D" w14:textId="77777777" w:rsidR="00930127" w:rsidRPr="006F0E2A" w:rsidRDefault="00930127" w:rsidP="00FC432E">
            <w:pPr>
              <w:spacing w:after="120"/>
              <w:rPr>
                <w:rFonts w:eastAsia="Times New Roman" w:cstheme="minorHAnsi"/>
                <w:color w:val="081319"/>
                <w:lang w:eastAsia="nb-NO"/>
              </w:rPr>
            </w:pPr>
          </w:p>
        </w:tc>
      </w:tr>
      <w:tr w:rsidR="00F4042B" w:rsidRPr="006F0E2A" w14:paraId="7FB138A6" w14:textId="77777777" w:rsidTr="009C1138">
        <w:trPr>
          <w:trHeight w:hRule="exact" w:val="284"/>
        </w:trPr>
        <w:tc>
          <w:tcPr>
            <w:tcW w:w="2175" w:type="pct"/>
          </w:tcPr>
          <w:p w14:paraId="3BE43A23" w14:textId="7422751A" w:rsidR="00F4042B" w:rsidRPr="006F0E2A" w:rsidRDefault="00F4042B" w:rsidP="00FC432E">
            <w:pPr>
              <w:spacing w:after="120"/>
              <w:rPr>
                <w:rFonts w:eastAsia="Times New Roman" w:cstheme="minorHAnsi"/>
                <w:color w:val="081319"/>
                <w:lang w:eastAsia="nb-NO"/>
              </w:rPr>
            </w:pPr>
            <w:r w:rsidRPr="006F0E2A">
              <w:rPr>
                <w:rFonts w:eastAsia="Times New Roman" w:cstheme="minorHAnsi"/>
                <w:color w:val="081319"/>
                <w:lang w:eastAsia="nb-NO"/>
              </w:rPr>
              <w:t>Egenfinansiering kontanter</w:t>
            </w:r>
          </w:p>
        </w:tc>
        <w:tc>
          <w:tcPr>
            <w:tcW w:w="1364" w:type="pct"/>
          </w:tcPr>
          <w:p w14:paraId="3D9715CD" w14:textId="77777777" w:rsidR="00F4042B" w:rsidRPr="006F0E2A" w:rsidRDefault="00F4042B" w:rsidP="00FC432E">
            <w:pPr>
              <w:spacing w:after="120"/>
              <w:rPr>
                <w:rFonts w:eastAsia="Times New Roman" w:cstheme="minorHAnsi"/>
                <w:color w:val="081319"/>
                <w:lang w:eastAsia="nb-NO"/>
              </w:rPr>
            </w:pPr>
          </w:p>
        </w:tc>
        <w:tc>
          <w:tcPr>
            <w:tcW w:w="1460" w:type="pct"/>
          </w:tcPr>
          <w:p w14:paraId="682C1F14" w14:textId="77777777" w:rsidR="00F4042B" w:rsidRPr="006F0E2A" w:rsidRDefault="00F4042B" w:rsidP="00FC432E">
            <w:pPr>
              <w:spacing w:after="120"/>
              <w:rPr>
                <w:rFonts w:eastAsia="Times New Roman" w:cstheme="minorHAnsi"/>
                <w:color w:val="081319"/>
                <w:lang w:eastAsia="nb-NO"/>
              </w:rPr>
            </w:pPr>
          </w:p>
        </w:tc>
      </w:tr>
      <w:tr w:rsidR="00930127" w:rsidRPr="006F0E2A" w14:paraId="69CC19CC" w14:textId="77777777" w:rsidTr="009C1138">
        <w:trPr>
          <w:trHeight w:hRule="exact" w:val="284"/>
        </w:trPr>
        <w:tc>
          <w:tcPr>
            <w:tcW w:w="2175" w:type="pct"/>
          </w:tcPr>
          <w:p w14:paraId="36020468" w14:textId="37883F6F" w:rsidR="00930127" w:rsidRPr="006F0E2A" w:rsidRDefault="002D7ADA" w:rsidP="00FC432E">
            <w:pPr>
              <w:spacing w:after="120"/>
              <w:rPr>
                <w:rFonts w:eastAsia="Times New Roman" w:cstheme="minorHAnsi"/>
                <w:color w:val="081319"/>
                <w:lang w:eastAsia="nb-NO"/>
              </w:rPr>
            </w:pPr>
            <w:r>
              <w:rPr>
                <w:rFonts w:eastAsia="Times New Roman" w:cstheme="minorHAnsi"/>
                <w:color w:val="081319"/>
                <w:lang w:eastAsia="nb-NO"/>
              </w:rPr>
              <w:t>VRI Rogaland (FORREGION)</w:t>
            </w:r>
          </w:p>
        </w:tc>
        <w:tc>
          <w:tcPr>
            <w:tcW w:w="1364" w:type="pct"/>
          </w:tcPr>
          <w:p w14:paraId="066FD47D" w14:textId="77777777" w:rsidR="00930127" w:rsidRPr="006F0E2A" w:rsidRDefault="00930127" w:rsidP="00FC432E">
            <w:pPr>
              <w:spacing w:after="120"/>
              <w:rPr>
                <w:rFonts w:eastAsia="Times New Roman" w:cstheme="minorHAnsi"/>
                <w:color w:val="081319"/>
                <w:lang w:eastAsia="nb-NO"/>
              </w:rPr>
            </w:pPr>
          </w:p>
        </w:tc>
        <w:tc>
          <w:tcPr>
            <w:tcW w:w="1460" w:type="pct"/>
          </w:tcPr>
          <w:p w14:paraId="0B377690" w14:textId="77777777" w:rsidR="00930127" w:rsidRPr="006F0E2A" w:rsidRDefault="00930127" w:rsidP="00FC432E">
            <w:pPr>
              <w:spacing w:after="120"/>
              <w:rPr>
                <w:rFonts w:eastAsia="Times New Roman" w:cstheme="minorHAnsi"/>
                <w:color w:val="081319"/>
                <w:lang w:eastAsia="nb-NO"/>
              </w:rPr>
            </w:pPr>
          </w:p>
        </w:tc>
      </w:tr>
      <w:tr w:rsidR="00930127" w:rsidRPr="006F0E2A" w14:paraId="0CECD393" w14:textId="77777777" w:rsidTr="009C1138">
        <w:trPr>
          <w:trHeight w:hRule="exact" w:val="284"/>
        </w:trPr>
        <w:tc>
          <w:tcPr>
            <w:tcW w:w="2175" w:type="pct"/>
          </w:tcPr>
          <w:p w14:paraId="56069CBF" w14:textId="77777777" w:rsidR="00930127" w:rsidRPr="000538C5" w:rsidRDefault="00930127" w:rsidP="00FC432E">
            <w:pPr>
              <w:spacing w:after="120"/>
              <w:rPr>
                <w:rFonts w:eastAsia="Times New Roman" w:cstheme="minorHAnsi"/>
                <w:b/>
                <w:bCs/>
                <w:color w:val="018A92"/>
                <w:szCs w:val="24"/>
                <w:lang w:eastAsia="nb-NO"/>
              </w:rPr>
            </w:pPr>
            <w:r w:rsidRPr="000538C5">
              <w:rPr>
                <w:rFonts w:eastAsia="Times New Roman" w:cstheme="minorHAnsi"/>
                <w:b/>
                <w:bCs/>
                <w:color w:val="018A92"/>
                <w:szCs w:val="24"/>
                <w:lang w:eastAsia="nb-NO"/>
              </w:rPr>
              <w:t>Totalsum</w:t>
            </w:r>
          </w:p>
        </w:tc>
        <w:tc>
          <w:tcPr>
            <w:tcW w:w="1364" w:type="pct"/>
          </w:tcPr>
          <w:p w14:paraId="56B82BF8" w14:textId="77777777" w:rsidR="00930127" w:rsidRPr="000538C5" w:rsidRDefault="00930127" w:rsidP="00FC432E">
            <w:pPr>
              <w:spacing w:after="120"/>
              <w:rPr>
                <w:rFonts w:eastAsia="Times New Roman" w:cstheme="minorHAnsi"/>
                <w:b/>
                <w:bCs/>
                <w:color w:val="018A92"/>
                <w:szCs w:val="24"/>
                <w:lang w:eastAsia="nb-NO"/>
              </w:rPr>
            </w:pPr>
          </w:p>
        </w:tc>
        <w:tc>
          <w:tcPr>
            <w:tcW w:w="1460" w:type="pct"/>
          </w:tcPr>
          <w:p w14:paraId="727BA81A" w14:textId="77777777" w:rsidR="00930127" w:rsidRPr="000538C5" w:rsidRDefault="00930127" w:rsidP="00FC432E">
            <w:pPr>
              <w:spacing w:after="120"/>
              <w:rPr>
                <w:rFonts w:eastAsia="Times New Roman" w:cstheme="minorHAnsi"/>
                <w:b/>
                <w:bCs/>
                <w:color w:val="018A92"/>
                <w:szCs w:val="24"/>
                <w:lang w:eastAsia="nb-NO"/>
              </w:rPr>
            </w:pPr>
          </w:p>
        </w:tc>
      </w:tr>
    </w:tbl>
    <w:p w14:paraId="4697899D" w14:textId="00F65966" w:rsidR="00F808DA" w:rsidRDefault="002D2207" w:rsidP="00924625">
      <w:pPr>
        <w:spacing w:after="120"/>
        <w:rPr>
          <w:rFonts w:cstheme="minorHAnsi"/>
          <w:szCs w:val="27"/>
        </w:rPr>
      </w:pPr>
      <w:r w:rsidRPr="009236B3">
        <w:rPr>
          <w:rFonts w:cstheme="minorHAnsi"/>
          <w:szCs w:val="27"/>
        </w:rPr>
        <w:t>*</w:t>
      </w:r>
      <w:r w:rsidR="00924625" w:rsidRPr="009236B3">
        <w:rPr>
          <w:rFonts w:cstheme="minorHAnsi"/>
          <w:szCs w:val="27"/>
        </w:rPr>
        <w:t xml:space="preserve">Timesats beregnes med utgangspunkt i </w:t>
      </w:r>
      <w:r w:rsidR="009F2876">
        <w:rPr>
          <w:rFonts w:cstheme="minorHAnsi"/>
          <w:szCs w:val="27"/>
        </w:rPr>
        <w:t>utbetalt og innberettet</w:t>
      </w:r>
      <w:r w:rsidR="00924625" w:rsidRPr="009236B3">
        <w:rPr>
          <w:rFonts w:cstheme="minorHAnsi"/>
          <w:szCs w:val="27"/>
        </w:rPr>
        <w:t xml:space="preserve"> lønn, med en sats som er i samsvar med virksomhetens faktiske indirekte kostnader. Timesatsen kan ikke overstige 1100 kroner.</w:t>
      </w:r>
      <w:r w:rsidR="00A50CEF">
        <w:rPr>
          <w:rFonts w:cstheme="minorHAnsi"/>
          <w:szCs w:val="27"/>
        </w:rPr>
        <w:t xml:space="preserve"> </w:t>
      </w:r>
    </w:p>
    <w:p w14:paraId="1BFCFCBB" w14:textId="4851A4DC" w:rsidR="0042192B" w:rsidRPr="009236B3" w:rsidRDefault="0042192B" w:rsidP="00924625">
      <w:pPr>
        <w:spacing w:after="120"/>
        <w:rPr>
          <w:rFonts w:cstheme="minorHAnsi"/>
          <w:szCs w:val="27"/>
        </w:rPr>
      </w:pPr>
      <w:r w:rsidRPr="00F13674">
        <w:rPr>
          <w:rFonts w:cstheme="minorHAnsi"/>
          <w:szCs w:val="27"/>
        </w:rPr>
        <w:t xml:space="preserve">For informasjon om utregning av timesatser, se </w:t>
      </w:r>
      <w:hyperlink r:id="rId13" w:history="1">
        <w:r w:rsidRPr="00F13674">
          <w:rPr>
            <w:rStyle w:val="Hyperkobling"/>
            <w:rFonts w:cstheme="minorHAnsi"/>
            <w:szCs w:val="27"/>
          </w:rPr>
          <w:t>her</w:t>
        </w:r>
      </w:hyperlink>
      <w:r w:rsidRPr="00F13674">
        <w:rPr>
          <w:rFonts w:cstheme="minorHAnsi"/>
          <w:szCs w:val="27"/>
        </w:rPr>
        <w:t>.</w:t>
      </w:r>
      <w:r w:rsidR="001568A0">
        <w:rPr>
          <w:rFonts w:cstheme="minorHAnsi"/>
          <w:szCs w:val="27"/>
        </w:rPr>
        <w:t xml:space="preserve"> Excel-fil for beregning</w:t>
      </w:r>
      <w:r w:rsidR="002D7ADA">
        <w:rPr>
          <w:rFonts w:cstheme="minorHAnsi"/>
          <w:szCs w:val="27"/>
        </w:rPr>
        <w:t xml:space="preserve"> av timesats </w:t>
      </w:r>
      <w:r w:rsidR="001568A0">
        <w:rPr>
          <w:rFonts w:cstheme="minorHAnsi"/>
          <w:szCs w:val="27"/>
        </w:rPr>
        <w:t>kan lastes ned fra utlysningen.</w:t>
      </w:r>
      <w:r w:rsidR="002D7ADA">
        <w:rPr>
          <w:rFonts w:cstheme="minorHAnsi"/>
          <w:szCs w:val="27"/>
        </w:rPr>
        <w:t xml:space="preserve"> Denne skal benyttes, men må tilpasses hver prosjektdeltaker med egeninnsats.</w:t>
      </w:r>
    </w:p>
    <w:tbl>
      <w:tblPr>
        <w:tblStyle w:val="Tabellrutenett"/>
        <w:tblW w:w="0" w:type="auto"/>
        <w:tblLook w:val="04A0" w:firstRow="1" w:lastRow="0" w:firstColumn="1" w:lastColumn="0" w:noHBand="0" w:noVBand="1"/>
      </w:tblPr>
      <w:tblGrid>
        <w:gridCol w:w="9060"/>
      </w:tblGrid>
      <w:tr w:rsidR="0082349A" w14:paraId="3CE6ABC6" w14:textId="77777777" w:rsidTr="0082349A">
        <w:tc>
          <w:tcPr>
            <w:tcW w:w="9060" w:type="dxa"/>
          </w:tcPr>
          <w:p w14:paraId="29276B67" w14:textId="77777777" w:rsidR="0082349A" w:rsidRDefault="0082349A" w:rsidP="0082349A">
            <w:pPr>
              <w:spacing w:after="120"/>
              <w:rPr>
                <w:rFonts w:eastAsia="Times New Roman" w:cstheme="minorHAnsi"/>
                <w:b/>
                <w:bCs/>
                <w:color w:val="018A92"/>
                <w:szCs w:val="24"/>
                <w:lang w:eastAsia="nb-NO"/>
              </w:rPr>
            </w:pPr>
            <w:r>
              <w:rPr>
                <w:rFonts w:eastAsia="Times New Roman" w:cstheme="minorHAnsi"/>
                <w:b/>
                <w:bCs/>
                <w:color w:val="018A92"/>
                <w:szCs w:val="24"/>
                <w:lang w:eastAsia="nb-NO"/>
              </w:rPr>
              <w:t>Spesifikasjon:</w:t>
            </w:r>
          </w:p>
          <w:p w14:paraId="2687A58C" w14:textId="16F46B51" w:rsidR="0082349A" w:rsidRDefault="0082349A" w:rsidP="0082349A">
            <w:pPr>
              <w:spacing w:after="200" w:line="276" w:lineRule="auto"/>
              <w:rPr>
                <w:rFonts w:cstheme="minorHAnsi"/>
                <w:b/>
                <w:color w:val="FF0000"/>
              </w:rPr>
            </w:pPr>
            <w:r>
              <w:rPr>
                <w:rFonts w:cstheme="minorHAnsi"/>
                <w:szCs w:val="27"/>
              </w:rPr>
              <w:t>(Spesifiser alle poster i finansieringsplan</w:t>
            </w:r>
            <w:r w:rsidR="002815AC">
              <w:rPr>
                <w:rFonts w:cstheme="minorHAnsi"/>
                <w:szCs w:val="27"/>
              </w:rPr>
              <w:t>. Begrunn valg av støttesats knyttet til søkerbedriftens størrelse og prosjekttype. Se tabellen i utlysningen.</w:t>
            </w:r>
            <w:r>
              <w:rPr>
                <w:rFonts w:cstheme="minorHAnsi"/>
                <w:szCs w:val="27"/>
              </w:rPr>
              <w:t>)</w:t>
            </w:r>
          </w:p>
        </w:tc>
      </w:tr>
    </w:tbl>
    <w:p w14:paraId="151779C7" w14:textId="7F2E7352" w:rsidR="0082349A" w:rsidRDefault="009C1138">
      <w:pPr>
        <w:spacing w:after="200" w:line="276" w:lineRule="auto"/>
        <w:rPr>
          <w:rFonts w:cstheme="minorHAnsi"/>
          <w:b/>
          <w:color w:val="FF0000"/>
        </w:rPr>
      </w:pPr>
      <w:r>
        <w:rPr>
          <w:rFonts w:cstheme="minorHAnsi"/>
          <w:b/>
          <w:color w:val="FF0000"/>
        </w:rPr>
        <w:br w:type="page"/>
      </w:r>
    </w:p>
    <w:p w14:paraId="175F648C" w14:textId="55038DC7" w:rsidR="00BA3144" w:rsidRPr="006F0E2A" w:rsidRDefault="00BA3144" w:rsidP="009C1138">
      <w:pPr>
        <w:spacing w:after="200" w:line="276" w:lineRule="auto"/>
        <w:rPr>
          <w:rFonts w:cstheme="minorHAnsi"/>
          <w:b/>
          <w:color w:val="FF0000"/>
        </w:rPr>
      </w:pPr>
      <w:r w:rsidRPr="006F0E2A">
        <w:rPr>
          <w:rFonts w:cstheme="minorHAnsi"/>
          <w:b/>
          <w:color w:val="FF0000"/>
        </w:rPr>
        <w:lastRenderedPageBreak/>
        <w:t>Slett denne siden før prosjektbeskrivelsen leveres.</w:t>
      </w:r>
    </w:p>
    <w:p w14:paraId="1A218401" w14:textId="454C17A7" w:rsidR="001379C9" w:rsidRPr="000538C5" w:rsidRDefault="001379C9" w:rsidP="001379C9">
      <w:pPr>
        <w:pStyle w:val="Overskrift1"/>
        <w:rPr>
          <w:rFonts w:cstheme="minorHAnsi"/>
          <w:color w:val="018A92"/>
        </w:rPr>
      </w:pPr>
      <w:r w:rsidRPr="000538C5">
        <w:rPr>
          <w:rFonts w:cstheme="minorHAnsi"/>
          <w:color w:val="018A92"/>
        </w:rPr>
        <w:t>Vedlegg</w:t>
      </w:r>
      <w:r w:rsidR="00170A42">
        <w:rPr>
          <w:rFonts w:cstheme="minorHAnsi"/>
          <w:color w:val="018A92"/>
        </w:rPr>
        <w:t xml:space="preserve"> 2</w:t>
      </w:r>
      <w:r w:rsidRPr="000538C5">
        <w:rPr>
          <w:rFonts w:cstheme="minorHAnsi"/>
          <w:color w:val="018A92"/>
        </w:rPr>
        <w:t>: Definisjon av aktiviteter</w:t>
      </w:r>
    </w:p>
    <w:p w14:paraId="17E92ABA" w14:textId="18A51B9E" w:rsidR="001379C9" w:rsidRPr="002A5B80" w:rsidRDefault="001379C9" w:rsidP="001379C9">
      <w:pPr>
        <w:rPr>
          <w:rFonts w:cstheme="minorHAnsi"/>
        </w:rPr>
      </w:pPr>
      <w:r w:rsidRPr="002A5B80">
        <w:rPr>
          <w:rFonts w:cstheme="minorHAnsi"/>
        </w:rPr>
        <w:t xml:space="preserve">Støtten </w:t>
      </w:r>
      <w:r w:rsidR="008627E1">
        <w:rPr>
          <w:rFonts w:cstheme="minorHAnsi"/>
        </w:rPr>
        <w:t>til foretak tildeles etter EUs gruppeunntaksforordning artikkel 25.</w:t>
      </w:r>
      <w:r w:rsidRPr="002A5B80">
        <w:rPr>
          <w:rFonts w:cstheme="minorHAnsi"/>
        </w:rPr>
        <w:t xml:space="preserve"> Prosjektet</w:t>
      </w:r>
      <w:r>
        <w:rPr>
          <w:rFonts w:cstheme="minorHAnsi"/>
        </w:rPr>
        <w:t>s aktiviteter</w:t>
      </w:r>
      <w:r w:rsidRPr="002A5B80">
        <w:rPr>
          <w:rFonts w:cstheme="minorHAnsi"/>
        </w:rPr>
        <w:t xml:space="preserve"> må falle innenfor definisjonene som er gjengitt nedenfor: Forundersøkelse, industriell forskning eller eksperimentell utvikling. </w:t>
      </w:r>
    </w:p>
    <w:p w14:paraId="7D68EF69" w14:textId="77777777" w:rsidR="000538C5" w:rsidRDefault="001379C9" w:rsidP="001379C9">
      <w:pPr>
        <w:pStyle w:val="NormalWeb"/>
        <w:shd w:val="clear" w:color="auto" w:fill="FFFFFF"/>
        <w:ind w:right="660"/>
        <w:textAlignment w:val="top"/>
        <w:rPr>
          <w:rStyle w:val="Sterk"/>
          <w:rFonts w:asciiTheme="minorHAnsi" w:hAnsiTheme="minorHAnsi" w:cstheme="minorHAnsi"/>
          <w:sz w:val="20"/>
          <w:szCs w:val="20"/>
        </w:rPr>
      </w:pPr>
      <w:r w:rsidRPr="000538C5">
        <w:rPr>
          <w:rStyle w:val="Sterk"/>
          <w:rFonts w:asciiTheme="minorHAnsi" w:hAnsiTheme="minorHAnsi" w:cstheme="minorHAnsi"/>
          <w:color w:val="018A92"/>
          <w:sz w:val="20"/>
          <w:szCs w:val="20"/>
          <w:u w:val="single"/>
        </w:rPr>
        <w:t>Forundersøkelse</w:t>
      </w:r>
      <w:r w:rsidRPr="000538C5">
        <w:rPr>
          <w:rStyle w:val="Sterk"/>
          <w:rFonts w:asciiTheme="minorHAnsi" w:hAnsiTheme="minorHAnsi" w:cstheme="minorHAnsi"/>
          <w:color w:val="018A92"/>
          <w:sz w:val="20"/>
          <w:szCs w:val="20"/>
        </w:rPr>
        <w:t>:</w:t>
      </w:r>
      <w:r w:rsidRPr="0091045C">
        <w:rPr>
          <w:rStyle w:val="Sterk"/>
          <w:rFonts w:asciiTheme="minorHAnsi" w:hAnsiTheme="minorHAnsi" w:cstheme="minorHAnsi"/>
          <w:sz w:val="20"/>
          <w:szCs w:val="20"/>
        </w:rPr>
        <w:t xml:space="preserve"> </w:t>
      </w:r>
    </w:p>
    <w:p w14:paraId="3EBD7E84" w14:textId="79155D67" w:rsidR="001379C9" w:rsidRPr="0091045C" w:rsidRDefault="000538C5" w:rsidP="001379C9">
      <w:pPr>
        <w:pStyle w:val="NormalWeb"/>
        <w:shd w:val="clear" w:color="auto" w:fill="FFFFFF"/>
        <w:ind w:right="660"/>
        <w:textAlignment w:val="top"/>
        <w:rPr>
          <w:rFonts w:asciiTheme="minorHAnsi" w:hAnsiTheme="minorHAnsi" w:cstheme="minorHAnsi"/>
          <w:sz w:val="20"/>
          <w:szCs w:val="20"/>
        </w:rPr>
      </w:pPr>
      <w:r w:rsidRPr="000538C5">
        <w:rPr>
          <w:rStyle w:val="Sterk"/>
          <w:rFonts w:asciiTheme="minorHAnsi" w:hAnsiTheme="minorHAnsi" w:cstheme="minorHAnsi"/>
          <w:b w:val="0"/>
          <w:bCs w:val="0"/>
          <w:sz w:val="20"/>
          <w:szCs w:val="20"/>
        </w:rPr>
        <w:t>E</w:t>
      </w:r>
      <w:r w:rsidR="001379C9" w:rsidRPr="0091045C">
        <w:rPr>
          <w:rFonts w:asciiTheme="minorHAnsi" w:hAnsiTheme="minorHAnsi" w:cstheme="minorHAnsi"/>
          <w:sz w:val="20"/>
          <w:szCs w:val="20"/>
        </w:rPr>
        <w:t>valuering og analyse av et prosjekts potensial med det formål å støtte beslutningsprosessen gjennom en objektiv og rasjonell påvisning av dets sterke og svake sider, muligheter og trusler, identifisere hvilke ressurser som kreves for å gjennomføre det, og til slutt vurdere dets utsikter til å lykkes.</w:t>
      </w:r>
    </w:p>
    <w:p w14:paraId="67FA5694" w14:textId="77777777" w:rsidR="000538C5" w:rsidRDefault="001379C9" w:rsidP="001379C9">
      <w:pPr>
        <w:spacing w:before="100" w:beforeAutospacing="1" w:after="100" w:afterAutospacing="1" w:line="240" w:lineRule="auto"/>
        <w:rPr>
          <w:rFonts w:eastAsia="Times New Roman" w:cstheme="minorHAnsi"/>
          <w:b/>
          <w:bCs/>
          <w:color w:val="018A92"/>
          <w:sz w:val="20"/>
          <w:szCs w:val="20"/>
          <w:lang w:eastAsia="nb-NO"/>
        </w:rPr>
      </w:pPr>
      <w:r w:rsidRPr="000538C5">
        <w:rPr>
          <w:rFonts w:eastAsia="Times New Roman" w:cstheme="minorHAnsi"/>
          <w:b/>
          <w:bCs/>
          <w:iCs/>
          <w:color w:val="018A92"/>
          <w:sz w:val="20"/>
          <w:szCs w:val="20"/>
          <w:u w:val="single"/>
          <w:lang w:eastAsia="nb-NO"/>
        </w:rPr>
        <w:t>Industriell forskning</w:t>
      </w:r>
      <w:r w:rsidRPr="000538C5">
        <w:rPr>
          <w:rFonts w:eastAsia="Times New Roman" w:cstheme="minorHAnsi"/>
          <w:b/>
          <w:bCs/>
          <w:iCs/>
          <w:color w:val="018A92"/>
          <w:sz w:val="20"/>
          <w:szCs w:val="20"/>
          <w:lang w:eastAsia="nb-NO"/>
        </w:rPr>
        <w:t>:</w:t>
      </w:r>
      <w:r w:rsidRPr="000538C5">
        <w:rPr>
          <w:rFonts w:eastAsia="Times New Roman" w:cstheme="minorHAnsi"/>
          <w:b/>
          <w:bCs/>
          <w:color w:val="018A92"/>
          <w:sz w:val="20"/>
          <w:szCs w:val="20"/>
          <w:lang w:eastAsia="nb-NO"/>
        </w:rPr>
        <w:t xml:space="preserve"> </w:t>
      </w:r>
    </w:p>
    <w:p w14:paraId="06AB56DD" w14:textId="0EB14C35" w:rsidR="001379C9" w:rsidRPr="0091045C" w:rsidRDefault="000538C5" w:rsidP="001379C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P</w:t>
      </w:r>
      <w:r w:rsidR="001379C9" w:rsidRPr="000538C5">
        <w:rPr>
          <w:rFonts w:eastAsia="Times New Roman" w:cstheme="minorHAnsi"/>
          <w:sz w:val="20"/>
          <w:szCs w:val="20"/>
          <w:lang w:eastAsia="nb-NO"/>
        </w:rPr>
        <w:t>lanlagt forskning eller kritisk undersøkelse med sikte på tilegnelse av ny kunnskap og nye ferdigheter for å utvikle nye produkter, prosesser eller tjenester, eller med sikte på en betydelig forbedring</w:t>
      </w:r>
      <w:r w:rsidR="001379C9" w:rsidRPr="0091045C">
        <w:rPr>
          <w:rFonts w:eastAsia="Times New Roman" w:cstheme="minorHAnsi"/>
          <w:sz w:val="20"/>
          <w:szCs w:val="20"/>
          <w:lang w:eastAsia="nb-NO"/>
        </w:rPr>
        <w:t xml:space="preserve"> av eksisterende produkter, prosesser eller tjenester. Dette omfatter utforming av komponenter til sammensatte systemer og kan omfatte utvikling av prototyper i et laboratoriemiljø eller i et miljø med simulerte grensesnitt mot eksisterende systemer samt av pilotprosjekter, når det er nødvendig for den industrielle forskningen og særlig for å validere allmenn teknologi.</w:t>
      </w:r>
    </w:p>
    <w:p w14:paraId="26705F2A" w14:textId="77777777" w:rsidR="000538C5" w:rsidRDefault="001379C9" w:rsidP="001379C9">
      <w:pPr>
        <w:spacing w:before="100" w:beforeAutospacing="1" w:after="100" w:afterAutospacing="1" w:line="240" w:lineRule="auto"/>
        <w:rPr>
          <w:rFonts w:eastAsia="Times New Roman" w:cstheme="minorHAnsi"/>
          <w:color w:val="018A92"/>
          <w:sz w:val="20"/>
          <w:szCs w:val="20"/>
          <w:lang w:eastAsia="nb-NO"/>
        </w:rPr>
      </w:pPr>
      <w:r w:rsidRPr="000538C5">
        <w:rPr>
          <w:rFonts w:eastAsia="Times New Roman" w:cstheme="minorHAnsi"/>
          <w:b/>
          <w:iCs/>
          <w:color w:val="018A92"/>
          <w:sz w:val="20"/>
          <w:szCs w:val="20"/>
          <w:u w:val="single"/>
          <w:lang w:eastAsia="nb-NO"/>
        </w:rPr>
        <w:t>Eksperimentell utvikling</w:t>
      </w:r>
      <w:r w:rsidRPr="000538C5">
        <w:rPr>
          <w:rFonts w:eastAsia="Times New Roman" w:cstheme="minorHAnsi"/>
          <w:iCs/>
          <w:color w:val="018A92"/>
          <w:sz w:val="20"/>
          <w:szCs w:val="20"/>
          <w:lang w:eastAsia="nb-NO"/>
        </w:rPr>
        <w:t>:</w:t>
      </w:r>
      <w:r w:rsidRPr="000538C5">
        <w:rPr>
          <w:rFonts w:eastAsia="Times New Roman" w:cstheme="minorHAnsi"/>
          <w:color w:val="018A92"/>
          <w:sz w:val="20"/>
          <w:szCs w:val="20"/>
          <w:lang w:eastAsia="nb-NO"/>
        </w:rPr>
        <w:t xml:space="preserve"> </w:t>
      </w:r>
    </w:p>
    <w:p w14:paraId="763005A5" w14:textId="4C11CD93" w:rsidR="001379C9" w:rsidRPr="0091045C" w:rsidRDefault="000538C5" w:rsidP="001379C9">
      <w:pPr>
        <w:spacing w:before="100" w:beforeAutospacing="1" w:after="100" w:afterAutospacing="1" w:line="240" w:lineRule="auto"/>
        <w:rPr>
          <w:rFonts w:eastAsia="Times New Roman" w:cstheme="minorHAnsi"/>
          <w:sz w:val="20"/>
          <w:szCs w:val="20"/>
          <w:lang w:eastAsia="nb-NO"/>
        </w:rPr>
      </w:pPr>
      <w:r w:rsidRPr="000538C5">
        <w:rPr>
          <w:rFonts w:eastAsia="Times New Roman" w:cstheme="minorHAnsi"/>
          <w:sz w:val="20"/>
          <w:szCs w:val="20"/>
          <w:lang w:eastAsia="nb-NO"/>
        </w:rPr>
        <w:t>T</w:t>
      </w:r>
      <w:r w:rsidR="001379C9" w:rsidRPr="000538C5">
        <w:rPr>
          <w:rFonts w:eastAsia="Times New Roman" w:cstheme="minorHAnsi"/>
          <w:sz w:val="20"/>
          <w:szCs w:val="20"/>
          <w:lang w:eastAsia="nb-NO"/>
        </w:rPr>
        <w:t>ilegnelse, kombinering</w:t>
      </w:r>
      <w:r w:rsidR="001379C9" w:rsidRPr="0091045C">
        <w:rPr>
          <w:rFonts w:eastAsia="Times New Roman" w:cstheme="minorHAnsi"/>
          <w:sz w:val="20"/>
          <w:szCs w:val="20"/>
          <w:lang w:eastAsia="nb-NO"/>
        </w:rPr>
        <w:t xml:space="preserve">, utforming og bruk av eksisterende vitenskapelige, teknologiske, forretningsmessige og andre relevante kunnskaper og ferdigheter med sikte på å utvikle nye eller forbedrede produkter, prosesser eller tjenester. Kan omfatte utforming av prototyper, demonstrasjoner, pilotprosjekter, prøving og validering av nye eller forbedrede produkter, prosesser eller tjenester i miljøer som er representative for de reelle driftsforholdene, der hovedmålet er ytterligere teknisk forbedring av produkter, prosesser eller tjenester som ikke er fullt utviklet. Dette kan omfatte utvikling av en kommersielt anvendelig prototype eller et kommersielt anvendelig forsøksprosjekt, som nødvendigvis er det endelige kommersielle produktet, og som er for dyrt å produsere for bruk bare til demonstrasjon og validering. </w:t>
      </w:r>
    </w:p>
    <w:p w14:paraId="2B556EF9" w14:textId="77777777" w:rsidR="001379C9" w:rsidRPr="0091045C" w:rsidRDefault="001379C9" w:rsidP="001379C9">
      <w:pPr>
        <w:spacing w:before="100" w:beforeAutospacing="1" w:after="100" w:afterAutospacing="1" w:line="240" w:lineRule="auto"/>
        <w:rPr>
          <w:rFonts w:eastAsia="Times New Roman" w:cstheme="minorHAnsi"/>
          <w:sz w:val="20"/>
          <w:szCs w:val="20"/>
          <w:lang w:eastAsia="nb-NO"/>
        </w:rPr>
      </w:pPr>
      <w:r w:rsidRPr="0091045C">
        <w:rPr>
          <w:rFonts w:eastAsia="Times New Roman" w:cstheme="minorHAnsi"/>
          <w:sz w:val="20"/>
          <w:szCs w:val="20"/>
          <w:lang w:eastAsia="nb-NO"/>
        </w:rPr>
        <w:t>Eksperimentell utvikling omfatter ikke rutinemessige eller regelmessige endringer av eksisterende produkter, produksjonslinjer, produksjonsprosesser, tjenester eller annen pågående virksomhet, selv om disse endringene kan utgjøre forbedringer.</w:t>
      </w:r>
    </w:p>
    <w:p w14:paraId="1A146365" w14:textId="7B2B1BF8" w:rsidR="001379C9" w:rsidRDefault="001379C9" w:rsidP="00D31B38">
      <w:pPr>
        <w:rPr>
          <w:rFonts w:cstheme="minorHAnsi"/>
          <w:b/>
          <w:sz w:val="32"/>
        </w:rPr>
      </w:pPr>
    </w:p>
    <w:sectPr w:rsidR="001379C9" w:rsidSect="004122D1">
      <w:headerReference w:type="default" r:id="rId14"/>
      <w:footerReference w:type="default" r:id="rId15"/>
      <w:headerReference w:type="first" r:id="rId16"/>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A057" w14:textId="77777777" w:rsidR="00BD61EE" w:rsidRDefault="00BD61EE" w:rsidP="000D14F6">
      <w:pPr>
        <w:spacing w:after="0" w:line="240" w:lineRule="auto"/>
      </w:pPr>
      <w:r>
        <w:separator/>
      </w:r>
    </w:p>
  </w:endnote>
  <w:endnote w:type="continuationSeparator" w:id="0">
    <w:p w14:paraId="4EF6B59B" w14:textId="77777777" w:rsidR="00BD61EE" w:rsidRDefault="00BD61EE" w:rsidP="000D14F6">
      <w:pPr>
        <w:spacing w:after="0" w:line="240" w:lineRule="auto"/>
      </w:pPr>
      <w:r>
        <w:continuationSeparator/>
      </w:r>
    </w:p>
  </w:endnote>
  <w:endnote w:type="continuationNotice" w:id="1">
    <w:p w14:paraId="02974C2B" w14:textId="77777777" w:rsidR="00BD61EE" w:rsidRDefault="00BD61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847688"/>
      <w:docPartObj>
        <w:docPartGallery w:val="Page Numbers (Bottom of Page)"/>
        <w:docPartUnique/>
      </w:docPartObj>
    </w:sdtPr>
    <w:sdtEndPr/>
    <w:sdtContent>
      <w:sdt>
        <w:sdtPr>
          <w:id w:val="1728636285"/>
          <w:docPartObj>
            <w:docPartGallery w:val="Page Numbers (Top of Page)"/>
            <w:docPartUnique/>
          </w:docPartObj>
        </w:sdtPr>
        <w:sdtEndPr/>
        <w:sdtContent>
          <w:p w14:paraId="48D99391" w14:textId="1A5A04BF" w:rsidR="004F6135" w:rsidRDefault="004F6135">
            <w:pPr>
              <w:pStyle w:val="Bunntekst"/>
              <w:jc w:val="center"/>
            </w:pPr>
            <w:r w:rsidRPr="004F6135">
              <w:t xml:space="preserve">Side </w:t>
            </w:r>
            <w:r w:rsidRPr="004F6135">
              <w:rPr>
                <w:sz w:val="24"/>
                <w:szCs w:val="24"/>
              </w:rPr>
              <w:fldChar w:fldCharType="begin"/>
            </w:r>
            <w:r w:rsidRPr="004F6135">
              <w:instrText>PAGE</w:instrText>
            </w:r>
            <w:r w:rsidRPr="004F6135">
              <w:rPr>
                <w:sz w:val="24"/>
                <w:szCs w:val="24"/>
              </w:rPr>
              <w:fldChar w:fldCharType="separate"/>
            </w:r>
            <w:r w:rsidRPr="004F6135">
              <w:t>2</w:t>
            </w:r>
            <w:r w:rsidRPr="004F6135">
              <w:rPr>
                <w:sz w:val="24"/>
                <w:szCs w:val="24"/>
              </w:rPr>
              <w:fldChar w:fldCharType="end"/>
            </w:r>
            <w:r w:rsidRPr="004F6135">
              <w:t xml:space="preserve"> av </w:t>
            </w:r>
            <w:r w:rsidRPr="004F6135">
              <w:rPr>
                <w:sz w:val="24"/>
                <w:szCs w:val="24"/>
              </w:rPr>
              <w:fldChar w:fldCharType="begin"/>
            </w:r>
            <w:r w:rsidRPr="004F6135">
              <w:instrText>NUMPAGES</w:instrText>
            </w:r>
            <w:r w:rsidRPr="004F6135">
              <w:rPr>
                <w:sz w:val="24"/>
                <w:szCs w:val="24"/>
              </w:rPr>
              <w:fldChar w:fldCharType="separate"/>
            </w:r>
            <w:r w:rsidRPr="004F6135">
              <w:t>2</w:t>
            </w:r>
            <w:r w:rsidRPr="004F6135">
              <w:rPr>
                <w:sz w:val="24"/>
                <w:szCs w:val="24"/>
              </w:rPr>
              <w:fldChar w:fldCharType="end"/>
            </w:r>
          </w:p>
        </w:sdtContent>
      </w:sdt>
    </w:sdtContent>
  </w:sdt>
  <w:p w14:paraId="33E7FEAA" w14:textId="338322C4" w:rsidR="00B55ADB" w:rsidRDefault="00B55AD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C414" w14:textId="77777777" w:rsidR="00BD61EE" w:rsidRDefault="00BD61EE" w:rsidP="000D14F6">
      <w:pPr>
        <w:spacing w:after="0" w:line="240" w:lineRule="auto"/>
      </w:pPr>
      <w:r>
        <w:separator/>
      </w:r>
    </w:p>
  </w:footnote>
  <w:footnote w:type="continuationSeparator" w:id="0">
    <w:p w14:paraId="6FDCCD6D" w14:textId="77777777" w:rsidR="00BD61EE" w:rsidRDefault="00BD61EE" w:rsidP="000D14F6">
      <w:pPr>
        <w:spacing w:after="0" w:line="240" w:lineRule="auto"/>
      </w:pPr>
      <w:r>
        <w:continuationSeparator/>
      </w:r>
    </w:p>
  </w:footnote>
  <w:footnote w:type="continuationNotice" w:id="1">
    <w:p w14:paraId="17198366" w14:textId="77777777" w:rsidR="00BD61EE" w:rsidRDefault="00BD61E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76CD" w14:textId="7CEDB982" w:rsidR="004F6135" w:rsidRDefault="004F6135">
    <w:pPr>
      <w:pStyle w:val="Topptekst"/>
    </w:pPr>
    <w:r>
      <w:rPr>
        <w:noProof/>
      </w:rPr>
      <w:drawing>
        <wp:anchor distT="0" distB="0" distL="114300" distR="114300" simplePos="0" relativeHeight="251659264" behindDoc="1" locked="0" layoutInCell="1" allowOverlap="1" wp14:anchorId="520912EC" wp14:editId="25BACCCC">
          <wp:simplePos x="0" y="0"/>
          <wp:positionH relativeFrom="margin">
            <wp:align>right</wp:align>
          </wp:positionH>
          <wp:positionV relativeFrom="paragraph">
            <wp:posOffset>-266065</wp:posOffset>
          </wp:positionV>
          <wp:extent cx="1454150" cy="712470"/>
          <wp:effectExtent l="0" t="0" r="0" b="0"/>
          <wp:wrapTight wrapText="bothSides">
            <wp:wrapPolygon edited="0">
              <wp:start x="0" y="0"/>
              <wp:lineTo x="0" y="20791"/>
              <wp:lineTo x="21223" y="20791"/>
              <wp:lineTo x="21223"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12470"/>
                  </a:xfrm>
                  <a:prstGeom prst="rect">
                    <a:avLst/>
                  </a:prstGeom>
                  <a:noFill/>
                </pic:spPr>
              </pic:pic>
            </a:graphicData>
          </a:graphic>
        </wp:anchor>
      </w:drawing>
    </w:r>
    <w:r>
      <w:rPr>
        <w:noProof/>
      </w:rPr>
      <w:drawing>
        <wp:anchor distT="0" distB="0" distL="114300" distR="114300" simplePos="0" relativeHeight="251658240" behindDoc="1" locked="0" layoutInCell="1" allowOverlap="1" wp14:anchorId="4992B8F8" wp14:editId="5883D0DA">
          <wp:simplePos x="0" y="0"/>
          <wp:positionH relativeFrom="column">
            <wp:posOffset>-36830</wp:posOffset>
          </wp:positionH>
          <wp:positionV relativeFrom="paragraph">
            <wp:posOffset>-227965</wp:posOffset>
          </wp:positionV>
          <wp:extent cx="2072640" cy="506095"/>
          <wp:effectExtent l="0" t="0" r="3810" b="8255"/>
          <wp:wrapTight wrapText="bothSides">
            <wp:wrapPolygon edited="0">
              <wp:start x="0" y="0"/>
              <wp:lineTo x="397" y="13009"/>
              <wp:lineTo x="1787" y="21139"/>
              <wp:lineTo x="1985" y="21139"/>
              <wp:lineTo x="2978" y="21139"/>
              <wp:lineTo x="21243" y="19513"/>
              <wp:lineTo x="21441" y="13009"/>
              <wp:lineTo x="12309" y="13009"/>
              <wp:lineTo x="15485" y="8944"/>
              <wp:lineTo x="15088" y="1626"/>
              <wp:lineTo x="5162"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2640" cy="50609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FCA7" w14:textId="570984BD" w:rsidR="00B55ADB" w:rsidRPr="001E3226" w:rsidRDefault="00102B58" w:rsidP="00085C5D">
    <w:pPr>
      <w:pStyle w:val="Topptekst"/>
      <w:rPr>
        <w:sz w:val="18"/>
      </w:rPr>
    </w:pPr>
    <w:r w:rsidRPr="00102B58">
      <w:t>Fylkeskommunens logo</w:t>
    </w:r>
    <w:r w:rsidR="00B55ADB">
      <w:tab/>
    </w:r>
    <w:r w:rsidR="00B55ADB">
      <w:tab/>
    </w:r>
    <w:r w:rsidR="00B55ADB" w:rsidRPr="00DF7061">
      <w:rPr>
        <w:color w:val="00338D" w:themeColor="text2"/>
        <w:sz w:val="18"/>
      </w:rPr>
      <w:t xml:space="preserve">FORREGION - </w:t>
    </w:r>
    <w:r w:rsidR="009B4A49" w:rsidRPr="00DF7061">
      <w:rPr>
        <w:color w:val="00338D" w:themeColor="text2"/>
        <w:sz w:val="18"/>
      </w:rPr>
      <w:t>Forprosjekt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426"/>
    <w:multiLevelType w:val="hybridMultilevel"/>
    <w:tmpl w:val="E6B09E62"/>
    <w:lvl w:ilvl="0" w:tplc="0414000F">
      <w:start w:val="1"/>
      <w:numFmt w:val="decimal"/>
      <w:lvlText w:val="%1."/>
      <w:lvlJc w:val="left"/>
      <w:pPr>
        <w:tabs>
          <w:tab w:val="num" w:pos="3468"/>
        </w:tabs>
        <w:ind w:left="3468" w:hanging="360"/>
      </w:pPr>
      <w:rPr>
        <w:rFonts w:hint="default"/>
      </w:rPr>
    </w:lvl>
    <w:lvl w:ilvl="1" w:tplc="710670A6" w:tentative="1">
      <w:start w:val="1"/>
      <w:numFmt w:val="bullet"/>
      <w:lvlText w:val="•"/>
      <w:lvlJc w:val="left"/>
      <w:pPr>
        <w:tabs>
          <w:tab w:val="num" w:pos="4188"/>
        </w:tabs>
        <w:ind w:left="4188" w:hanging="360"/>
      </w:pPr>
      <w:rPr>
        <w:rFonts w:ascii="Arial" w:hAnsi="Arial" w:hint="default"/>
      </w:rPr>
    </w:lvl>
    <w:lvl w:ilvl="2" w:tplc="30C45240" w:tentative="1">
      <w:start w:val="1"/>
      <w:numFmt w:val="bullet"/>
      <w:lvlText w:val="•"/>
      <w:lvlJc w:val="left"/>
      <w:pPr>
        <w:tabs>
          <w:tab w:val="num" w:pos="4908"/>
        </w:tabs>
        <w:ind w:left="4908" w:hanging="360"/>
      </w:pPr>
      <w:rPr>
        <w:rFonts w:ascii="Arial" w:hAnsi="Arial" w:hint="default"/>
      </w:rPr>
    </w:lvl>
    <w:lvl w:ilvl="3" w:tplc="C20E086C" w:tentative="1">
      <w:start w:val="1"/>
      <w:numFmt w:val="bullet"/>
      <w:lvlText w:val="•"/>
      <w:lvlJc w:val="left"/>
      <w:pPr>
        <w:tabs>
          <w:tab w:val="num" w:pos="5628"/>
        </w:tabs>
        <w:ind w:left="5628" w:hanging="360"/>
      </w:pPr>
      <w:rPr>
        <w:rFonts w:ascii="Arial" w:hAnsi="Arial" w:hint="default"/>
      </w:rPr>
    </w:lvl>
    <w:lvl w:ilvl="4" w:tplc="9BF6A696" w:tentative="1">
      <w:start w:val="1"/>
      <w:numFmt w:val="bullet"/>
      <w:lvlText w:val="•"/>
      <w:lvlJc w:val="left"/>
      <w:pPr>
        <w:tabs>
          <w:tab w:val="num" w:pos="6348"/>
        </w:tabs>
        <w:ind w:left="6348" w:hanging="360"/>
      </w:pPr>
      <w:rPr>
        <w:rFonts w:ascii="Arial" w:hAnsi="Arial" w:hint="default"/>
      </w:rPr>
    </w:lvl>
    <w:lvl w:ilvl="5" w:tplc="74A0A148" w:tentative="1">
      <w:start w:val="1"/>
      <w:numFmt w:val="bullet"/>
      <w:lvlText w:val="•"/>
      <w:lvlJc w:val="left"/>
      <w:pPr>
        <w:tabs>
          <w:tab w:val="num" w:pos="7068"/>
        </w:tabs>
        <w:ind w:left="7068" w:hanging="360"/>
      </w:pPr>
      <w:rPr>
        <w:rFonts w:ascii="Arial" w:hAnsi="Arial" w:hint="default"/>
      </w:rPr>
    </w:lvl>
    <w:lvl w:ilvl="6" w:tplc="D6CCC7F0" w:tentative="1">
      <w:start w:val="1"/>
      <w:numFmt w:val="bullet"/>
      <w:lvlText w:val="•"/>
      <w:lvlJc w:val="left"/>
      <w:pPr>
        <w:tabs>
          <w:tab w:val="num" w:pos="7788"/>
        </w:tabs>
        <w:ind w:left="7788" w:hanging="360"/>
      </w:pPr>
      <w:rPr>
        <w:rFonts w:ascii="Arial" w:hAnsi="Arial" w:hint="default"/>
      </w:rPr>
    </w:lvl>
    <w:lvl w:ilvl="7" w:tplc="BB90F6DE" w:tentative="1">
      <w:start w:val="1"/>
      <w:numFmt w:val="bullet"/>
      <w:lvlText w:val="•"/>
      <w:lvlJc w:val="left"/>
      <w:pPr>
        <w:tabs>
          <w:tab w:val="num" w:pos="8508"/>
        </w:tabs>
        <w:ind w:left="8508" w:hanging="360"/>
      </w:pPr>
      <w:rPr>
        <w:rFonts w:ascii="Arial" w:hAnsi="Arial" w:hint="default"/>
      </w:rPr>
    </w:lvl>
    <w:lvl w:ilvl="8" w:tplc="59FECD56" w:tentative="1">
      <w:start w:val="1"/>
      <w:numFmt w:val="bullet"/>
      <w:lvlText w:val="•"/>
      <w:lvlJc w:val="left"/>
      <w:pPr>
        <w:tabs>
          <w:tab w:val="num" w:pos="9228"/>
        </w:tabs>
        <w:ind w:left="9228" w:hanging="360"/>
      </w:pPr>
      <w:rPr>
        <w:rFonts w:ascii="Arial" w:hAnsi="Arial" w:hint="default"/>
      </w:rPr>
    </w:lvl>
  </w:abstractNum>
  <w:abstractNum w:abstractNumId="1" w15:restartNumberingAfterBreak="0">
    <w:nsid w:val="04607A98"/>
    <w:multiLevelType w:val="hybridMultilevel"/>
    <w:tmpl w:val="14D23C2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5E0077A"/>
    <w:multiLevelType w:val="hybridMultilevel"/>
    <w:tmpl w:val="2762463C"/>
    <w:lvl w:ilvl="0" w:tplc="C92C3B0C">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E662489"/>
    <w:multiLevelType w:val="hybridMultilevel"/>
    <w:tmpl w:val="89285832"/>
    <w:lvl w:ilvl="0" w:tplc="04E08238">
      <w:start w:val="1"/>
      <w:numFmt w:val="bullet"/>
      <w:lvlText w:val="•"/>
      <w:lvlJc w:val="left"/>
      <w:pPr>
        <w:tabs>
          <w:tab w:val="num" w:pos="1428"/>
        </w:tabs>
        <w:ind w:left="1428" w:hanging="360"/>
      </w:pPr>
      <w:rPr>
        <w:rFonts w:ascii="Arial" w:hAnsi="Aria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4" w15:restartNumberingAfterBreak="0">
    <w:nsid w:val="14A112B9"/>
    <w:multiLevelType w:val="hybridMultilevel"/>
    <w:tmpl w:val="0DF855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570157E"/>
    <w:multiLevelType w:val="hybridMultilevel"/>
    <w:tmpl w:val="87D46B4A"/>
    <w:lvl w:ilvl="0" w:tplc="DC065D7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7152B50"/>
    <w:multiLevelType w:val="hybridMultilevel"/>
    <w:tmpl w:val="9E14D338"/>
    <w:lvl w:ilvl="0" w:tplc="04140001">
      <w:start w:val="1"/>
      <w:numFmt w:val="bullet"/>
      <w:lvlText w:val=""/>
      <w:lvlJc w:val="left"/>
      <w:pPr>
        <w:tabs>
          <w:tab w:val="num" w:pos="1068"/>
        </w:tabs>
        <w:ind w:left="1068" w:hanging="360"/>
      </w:pPr>
      <w:rPr>
        <w:rFonts w:ascii="Symbol" w:hAnsi="Symbol" w:hint="default"/>
      </w:rPr>
    </w:lvl>
    <w:lvl w:ilvl="1" w:tplc="710670A6" w:tentative="1">
      <w:start w:val="1"/>
      <w:numFmt w:val="bullet"/>
      <w:lvlText w:val="•"/>
      <w:lvlJc w:val="left"/>
      <w:pPr>
        <w:tabs>
          <w:tab w:val="num" w:pos="1788"/>
        </w:tabs>
        <w:ind w:left="1788" w:hanging="360"/>
      </w:pPr>
      <w:rPr>
        <w:rFonts w:ascii="Arial" w:hAnsi="Arial" w:hint="default"/>
      </w:rPr>
    </w:lvl>
    <w:lvl w:ilvl="2" w:tplc="30C45240" w:tentative="1">
      <w:start w:val="1"/>
      <w:numFmt w:val="bullet"/>
      <w:lvlText w:val="•"/>
      <w:lvlJc w:val="left"/>
      <w:pPr>
        <w:tabs>
          <w:tab w:val="num" w:pos="2508"/>
        </w:tabs>
        <w:ind w:left="2508" w:hanging="360"/>
      </w:pPr>
      <w:rPr>
        <w:rFonts w:ascii="Arial" w:hAnsi="Arial" w:hint="default"/>
      </w:rPr>
    </w:lvl>
    <w:lvl w:ilvl="3" w:tplc="C20E086C" w:tentative="1">
      <w:start w:val="1"/>
      <w:numFmt w:val="bullet"/>
      <w:lvlText w:val="•"/>
      <w:lvlJc w:val="left"/>
      <w:pPr>
        <w:tabs>
          <w:tab w:val="num" w:pos="3228"/>
        </w:tabs>
        <w:ind w:left="3228" w:hanging="360"/>
      </w:pPr>
      <w:rPr>
        <w:rFonts w:ascii="Arial" w:hAnsi="Arial" w:hint="default"/>
      </w:rPr>
    </w:lvl>
    <w:lvl w:ilvl="4" w:tplc="9BF6A696" w:tentative="1">
      <w:start w:val="1"/>
      <w:numFmt w:val="bullet"/>
      <w:lvlText w:val="•"/>
      <w:lvlJc w:val="left"/>
      <w:pPr>
        <w:tabs>
          <w:tab w:val="num" w:pos="3948"/>
        </w:tabs>
        <w:ind w:left="3948" w:hanging="360"/>
      </w:pPr>
      <w:rPr>
        <w:rFonts w:ascii="Arial" w:hAnsi="Arial" w:hint="default"/>
      </w:rPr>
    </w:lvl>
    <w:lvl w:ilvl="5" w:tplc="74A0A148" w:tentative="1">
      <w:start w:val="1"/>
      <w:numFmt w:val="bullet"/>
      <w:lvlText w:val="•"/>
      <w:lvlJc w:val="left"/>
      <w:pPr>
        <w:tabs>
          <w:tab w:val="num" w:pos="4668"/>
        </w:tabs>
        <w:ind w:left="4668" w:hanging="360"/>
      </w:pPr>
      <w:rPr>
        <w:rFonts w:ascii="Arial" w:hAnsi="Arial" w:hint="default"/>
      </w:rPr>
    </w:lvl>
    <w:lvl w:ilvl="6" w:tplc="D6CCC7F0" w:tentative="1">
      <w:start w:val="1"/>
      <w:numFmt w:val="bullet"/>
      <w:lvlText w:val="•"/>
      <w:lvlJc w:val="left"/>
      <w:pPr>
        <w:tabs>
          <w:tab w:val="num" w:pos="5388"/>
        </w:tabs>
        <w:ind w:left="5388" w:hanging="360"/>
      </w:pPr>
      <w:rPr>
        <w:rFonts w:ascii="Arial" w:hAnsi="Arial" w:hint="default"/>
      </w:rPr>
    </w:lvl>
    <w:lvl w:ilvl="7" w:tplc="BB90F6DE" w:tentative="1">
      <w:start w:val="1"/>
      <w:numFmt w:val="bullet"/>
      <w:lvlText w:val="•"/>
      <w:lvlJc w:val="left"/>
      <w:pPr>
        <w:tabs>
          <w:tab w:val="num" w:pos="6108"/>
        </w:tabs>
        <w:ind w:left="6108" w:hanging="360"/>
      </w:pPr>
      <w:rPr>
        <w:rFonts w:ascii="Arial" w:hAnsi="Arial" w:hint="default"/>
      </w:rPr>
    </w:lvl>
    <w:lvl w:ilvl="8" w:tplc="59FECD56" w:tentative="1">
      <w:start w:val="1"/>
      <w:numFmt w:val="bullet"/>
      <w:lvlText w:val="•"/>
      <w:lvlJc w:val="left"/>
      <w:pPr>
        <w:tabs>
          <w:tab w:val="num" w:pos="6828"/>
        </w:tabs>
        <w:ind w:left="6828" w:hanging="360"/>
      </w:pPr>
      <w:rPr>
        <w:rFonts w:ascii="Arial" w:hAnsi="Arial" w:hint="default"/>
      </w:rPr>
    </w:lvl>
  </w:abstractNum>
  <w:abstractNum w:abstractNumId="7" w15:restartNumberingAfterBreak="0">
    <w:nsid w:val="18D014AD"/>
    <w:multiLevelType w:val="hybridMultilevel"/>
    <w:tmpl w:val="DCE27434"/>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8" w15:restartNumberingAfterBreak="0">
    <w:nsid w:val="19C83F3A"/>
    <w:multiLevelType w:val="hybridMultilevel"/>
    <w:tmpl w:val="F3909980"/>
    <w:lvl w:ilvl="0" w:tplc="6FD00506">
      <w:start w:val="1"/>
      <w:numFmt w:val="bullet"/>
      <w:lvlText w:val="–"/>
      <w:lvlJc w:val="left"/>
      <w:pPr>
        <w:tabs>
          <w:tab w:val="num" w:pos="720"/>
        </w:tabs>
        <w:ind w:left="720" w:hanging="360"/>
      </w:pPr>
      <w:rPr>
        <w:rFonts w:ascii=".AppleSystemUIFont" w:hAnsi=".AppleSystemUIFont" w:hint="default"/>
      </w:rPr>
    </w:lvl>
    <w:lvl w:ilvl="1" w:tplc="04140001">
      <w:start w:val="1"/>
      <w:numFmt w:val="bullet"/>
      <w:lvlText w:val=""/>
      <w:lvlJc w:val="left"/>
      <w:pPr>
        <w:tabs>
          <w:tab w:val="num" w:pos="1440"/>
        </w:tabs>
        <w:ind w:left="1440" w:hanging="360"/>
      </w:pPr>
      <w:rPr>
        <w:rFonts w:ascii="Symbol" w:hAnsi="Symbol" w:hint="default"/>
      </w:rPr>
    </w:lvl>
    <w:lvl w:ilvl="2" w:tplc="44A610CA">
      <w:start w:val="1"/>
      <w:numFmt w:val="bullet"/>
      <w:lvlText w:val="–"/>
      <w:lvlJc w:val="left"/>
      <w:pPr>
        <w:tabs>
          <w:tab w:val="num" w:pos="2160"/>
        </w:tabs>
        <w:ind w:left="2160" w:hanging="360"/>
      </w:pPr>
      <w:rPr>
        <w:rFonts w:ascii=".AppleSystemUIFont" w:hAnsi=".AppleSystemUIFont" w:hint="default"/>
      </w:rPr>
    </w:lvl>
    <w:lvl w:ilvl="3" w:tplc="779C0B92" w:tentative="1">
      <w:start w:val="1"/>
      <w:numFmt w:val="bullet"/>
      <w:lvlText w:val="–"/>
      <w:lvlJc w:val="left"/>
      <w:pPr>
        <w:tabs>
          <w:tab w:val="num" w:pos="2880"/>
        </w:tabs>
        <w:ind w:left="2880" w:hanging="360"/>
      </w:pPr>
      <w:rPr>
        <w:rFonts w:ascii=".AppleSystemUIFont" w:hAnsi=".AppleSystemUIFont" w:hint="default"/>
      </w:rPr>
    </w:lvl>
    <w:lvl w:ilvl="4" w:tplc="47529528" w:tentative="1">
      <w:start w:val="1"/>
      <w:numFmt w:val="bullet"/>
      <w:lvlText w:val="–"/>
      <w:lvlJc w:val="left"/>
      <w:pPr>
        <w:tabs>
          <w:tab w:val="num" w:pos="3600"/>
        </w:tabs>
        <w:ind w:left="3600" w:hanging="360"/>
      </w:pPr>
      <w:rPr>
        <w:rFonts w:ascii=".AppleSystemUIFont" w:hAnsi=".AppleSystemUIFont" w:hint="default"/>
      </w:rPr>
    </w:lvl>
    <w:lvl w:ilvl="5" w:tplc="B97C5AAE" w:tentative="1">
      <w:start w:val="1"/>
      <w:numFmt w:val="bullet"/>
      <w:lvlText w:val="–"/>
      <w:lvlJc w:val="left"/>
      <w:pPr>
        <w:tabs>
          <w:tab w:val="num" w:pos="4320"/>
        </w:tabs>
        <w:ind w:left="4320" w:hanging="360"/>
      </w:pPr>
      <w:rPr>
        <w:rFonts w:ascii=".AppleSystemUIFont" w:hAnsi=".AppleSystemUIFont" w:hint="default"/>
      </w:rPr>
    </w:lvl>
    <w:lvl w:ilvl="6" w:tplc="3ED4D834" w:tentative="1">
      <w:start w:val="1"/>
      <w:numFmt w:val="bullet"/>
      <w:lvlText w:val="–"/>
      <w:lvlJc w:val="left"/>
      <w:pPr>
        <w:tabs>
          <w:tab w:val="num" w:pos="5040"/>
        </w:tabs>
        <w:ind w:left="5040" w:hanging="360"/>
      </w:pPr>
      <w:rPr>
        <w:rFonts w:ascii=".AppleSystemUIFont" w:hAnsi=".AppleSystemUIFont" w:hint="default"/>
      </w:rPr>
    </w:lvl>
    <w:lvl w:ilvl="7" w:tplc="F3E67EFC" w:tentative="1">
      <w:start w:val="1"/>
      <w:numFmt w:val="bullet"/>
      <w:lvlText w:val="–"/>
      <w:lvlJc w:val="left"/>
      <w:pPr>
        <w:tabs>
          <w:tab w:val="num" w:pos="5760"/>
        </w:tabs>
        <w:ind w:left="5760" w:hanging="360"/>
      </w:pPr>
      <w:rPr>
        <w:rFonts w:ascii=".AppleSystemUIFont" w:hAnsi=".AppleSystemUIFont" w:hint="default"/>
      </w:rPr>
    </w:lvl>
    <w:lvl w:ilvl="8" w:tplc="0428E9C0" w:tentative="1">
      <w:start w:val="1"/>
      <w:numFmt w:val="bullet"/>
      <w:lvlText w:val="–"/>
      <w:lvlJc w:val="left"/>
      <w:pPr>
        <w:tabs>
          <w:tab w:val="num" w:pos="6480"/>
        </w:tabs>
        <w:ind w:left="6480" w:hanging="360"/>
      </w:pPr>
      <w:rPr>
        <w:rFonts w:ascii=".AppleSystemUIFont" w:hAnsi=".AppleSystemUIFont" w:hint="default"/>
      </w:rPr>
    </w:lvl>
  </w:abstractNum>
  <w:abstractNum w:abstractNumId="9" w15:restartNumberingAfterBreak="0">
    <w:nsid w:val="219760FE"/>
    <w:multiLevelType w:val="hybridMultilevel"/>
    <w:tmpl w:val="F2263DA4"/>
    <w:lvl w:ilvl="0" w:tplc="33E07A28">
      <w:start w:val="5"/>
      <w:numFmt w:val="bullet"/>
      <w:lvlText w:val="-"/>
      <w:lvlJc w:val="left"/>
      <w:pPr>
        <w:ind w:left="720" w:hanging="360"/>
      </w:pPr>
      <w:rPr>
        <w:rFonts w:ascii="Calibri" w:eastAsiaTheme="minorHAnsi" w:hAnsi="Calibri" w:cstheme="minorBidi" w:hint="default"/>
        <w:sz w:val="1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EE0F71"/>
    <w:multiLevelType w:val="hybridMultilevel"/>
    <w:tmpl w:val="2F5682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3354AA"/>
    <w:multiLevelType w:val="hybridMultilevel"/>
    <w:tmpl w:val="8DB621AE"/>
    <w:lvl w:ilvl="0" w:tplc="04140001">
      <w:start w:val="1"/>
      <w:numFmt w:val="bullet"/>
      <w:lvlText w:val=""/>
      <w:lvlJc w:val="left"/>
      <w:pPr>
        <w:ind w:left="1440" w:hanging="360"/>
      </w:pPr>
      <w:rPr>
        <w:rFonts w:ascii="Symbol" w:hAnsi="Symbol" w:hint="default"/>
      </w:rPr>
    </w:lvl>
    <w:lvl w:ilvl="1" w:tplc="04140001">
      <w:start w:val="1"/>
      <w:numFmt w:val="bullet"/>
      <w:lvlText w:val=""/>
      <w:lvlJc w:val="left"/>
      <w:pPr>
        <w:ind w:left="2160" w:hanging="360"/>
      </w:pPr>
      <w:rPr>
        <w:rFonts w:ascii="Symbol" w:hAnsi="Symbol" w:hint="default"/>
      </w:r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2" w15:restartNumberingAfterBreak="0">
    <w:nsid w:val="29E03567"/>
    <w:multiLevelType w:val="hybridMultilevel"/>
    <w:tmpl w:val="D9D0B5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A2B6071"/>
    <w:multiLevelType w:val="hybridMultilevel"/>
    <w:tmpl w:val="20CA60F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6FD00506">
      <w:start w:val="1"/>
      <w:numFmt w:val="bullet"/>
      <w:lvlText w:val="–"/>
      <w:lvlJc w:val="left"/>
      <w:pPr>
        <w:ind w:left="2160" w:hanging="180"/>
      </w:pPr>
      <w:rPr>
        <w:rFonts w:ascii=".AppleSystemUIFont" w:hAnsi=".AppleSystemUIFont"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2D597ABE"/>
    <w:multiLevelType w:val="hybridMultilevel"/>
    <w:tmpl w:val="3962C77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5" w15:restartNumberingAfterBreak="0">
    <w:nsid w:val="2EDC7051"/>
    <w:multiLevelType w:val="hybridMultilevel"/>
    <w:tmpl w:val="6D0494F4"/>
    <w:lvl w:ilvl="0" w:tplc="F1A0375C">
      <w:start w:val="1"/>
      <w:numFmt w:val="decimal"/>
      <w:lvlText w:val="%1."/>
      <w:lvlJc w:val="left"/>
      <w:pPr>
        <w:ind w:left="720" w:hanging="360"/>
      </w:pPr>
      <w:rPr>
        <w:rFonts w:asciiTheme="minorHAnsi" w:eastAsiaTheme="minorHAnsi" w:hAnsiTheme="minorHAnsi" w:cstheme="minorBidi"/>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1FD6FE0"/>
    <w:multiLevelType w:val="hybridMultilevel"/>
    <w:tmpl w:val="6E64831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7" w15:restartNumberingAfterBreak="0">
    <w:nsid w:val="339A685E"/>
    <w:multiLevelType w:val="hybridMultilevel"/>
    <w:tmpl w:val="67A495C8"/>
    <w:lvl w:ilvl="0" w:tplc="04140001">
      <w:start w:val="1"/>
      <w:numFmt w:val="bullet"/>
      <w:lvlText w:val=""/>
      <w:lvlJc w:val="left"/>
      <w:pPr>
        <w:tabs>
          <w:tab w:val="num" w:pos="1428"/>
        </w:tabs>
        <w:ind w:left="1428" w:hanging="360"/>
      </w:pPr>
      <w:rPr>
        <w:rFonts w:ascii="Symbol" w:hAnsi="Symbol" w:hint="default"/>
      </w:rPr>
    </w:lvl>
    <w:lvl w:ilvl="1" w:tplc="2D4037CE">
      <w:start w:val="1"/>
      <w:numFmt w:val="bullet"/>
      <w:lvlText w:val="•"/>
      <w:lvlJc w:val="left"/>
      <w:pPr>
        <w:tabs>
          <w:tab w:val="num" w:pos="2148"/>
        </w:tabs>
        <w:ind w:left="2148" w:hanging="360"/>
      </w:pPr>
      <w:rPr>
        <w:rFonts w:ascii="Arial" w:hAnsi="Arial" w:hint="default"/>
      </w:rPr>
    </w:lvl>
    <w:lvl w:ilvl="2" w:tplc="60341F08" w:tentative="1">
      <w:start w:val="1"/>
      <w:numFmt w:val="bullet"/>
      <w:lvlText w:val="•"/>
      <w:lvlJc w:val="left"/>
      <w:pPr>
        <w:tabs>
          <w:tab w:val="num" w:pos="2868"/>
        </w:tabs>
        <w:ind w:left="2868" w:hanging="360"/>
      </w:pPr>
      <w:rPr>
        <w:rFonts w:ascii="Arial" w:hAnsi="Arial" w:hint="default"/>
      </w:rPr>
    </w:lvl>
    <w:lvl w:ilvl="3" w:tplc="C630CA26" w:tentative="1">
      <w:start w:val="1"/>
      <w:numFmt w:val="bullet"/>
      <w:lvlText w:val="•"/>
      <w:lvlJc w:val="left"/>
      <w:pPr>
        <w:tabs>
          <w:tab w:val="num" w:pos="3588"/>
        </w:tabs>
        <w:ind w:left="3588" w:hanging="360"/>
      </w:pPr>
      <w:rPr>
        <w:rFonts w:ascii="Arial" w:hAnsi="Arial" w:hint="default"/>
      </w:rPr>
    </w:lvl>
    <w:lvl w:ilvl="4" w:tplc="9132BBA2" w:tentative="1">
      <w:start w:val="1"/>
      <w:numFmt w:val="bullet"/>
      <w:lvlText w:val="•"/>
      <w:lvlJc w:val="left"/>
      <w:pPr>
        <w:tabs>
          <w:tab w:val="num" w:pos="4308"/>
        </w:tabs>
        <w:ind w:left="4308" w:hanging="360"/>
      </w:pPr>
      <w:rPr>
        <w:rFonts w:ascii="Arial" w:hAnsi="Arial" w:hint="default"/>
      </w:rPr>
    </w:lvl>
    <w:lvl w:ilvl="5" w:tplc="D540B700" w:tentative="1">
      <w:start w:val="1"/>
      <w:numFmt w:val="bullet"/>
      <w:lvlText w:val="•"/>
      <w:lvlJc w:val="left"/>
      <w:pPr>
        <w:tabs>
          <w:tab w:val="num" w:pos="5028"/>
        </w:tabs>
        <w:ind w:left="5028" w:hanging="360"/>
      </w:pPr>
      <w:rPr>
        <w:rFonts w:ascii="Arial" w:hAnsi="Arial" w:hint="default"/>
      </w:rPr>
    </w:lvl>
    <w:lvl w:ilvl="6" w:tplc="F04E9776" w:tentative="1">
      <w:start w:val="1"/>
      <w:numFmt w:val="bullet"/>
      <w:lvlText w:val="•"/>
      <w:lvlJc w:val="left"/>
      <w:pPr>
        <w:tabs>
          <w:tab w:val="num" w:pos="5748"/>
        </w:tabs>
        <w:ind w:left="5748" w:hanging="360"/>
      </w:pPr>
      <w:rPr>
        <w:rFonts w:ascii="Arial" w:hAnsi="Arial" w:hint="default"/>
      </w:rPr>
    </w:lvl>
    <w:lvl w:ilvl="7" w:tplc="2C007E78" w:tentative="1">
      <w:start w:val="1"/>
      <w:numFmt w:val="bullet"/>
      <w:lvlText w:val="•"/>
      <w:lvlJc w:val="left"/>
      <w:pPr>
        <w:tabs>
          <w:tab w:val="num" w:pos="6468"/>
        </w:tabs>
        <w:ind w:left="6468" w:hanging="360"/>
      </w:pPr>
      <w:rPr>
        <w:rFonts w:ascii="Arial" w:hAnsi="Arial" w:hint="default"/>
      </w:rPr>
    </w:lvl>
    <w:lvl w:ilvl="8" w:tplc="5DDAEA64" w:tentative="1">
      <w:start w:val="1"/>
      <w:numFmt w:val="bullet"/>
      <w:lvlText w:val="•"/>
      <w:lvlJc w:val="left"/>
      <w:pPr>
        <w:tabs>
          <w:tab w:val="num" w:pos="7188"/>
        </w:tabs>
        <w:ind w:left="7188" w:hanging="360"/>
      </w:pPr>
      <w:rPr>
        <w:rFonts w:ascii="Arial" w:hAnsi="Arial" w:hint="default"/>
      </w:rPr>
    </w:lvl>
  </w:abstractNum>
  <w:abstractNum w:abstractNumId="18" w15:restartNumberingAfterBreak="0">
    <w:nsid w:val="36DE102D"/>
    <w:multiLevelType w:val="hybridMultilevel"/>
    <w:tmpl w:val="F168C24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D4820EC"/>
    <w:multiLevelType w:val="hybridMultilevel"/>
    <w:tmpl w:val="B596DD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E2672CA"/>
    <w:multiLevelType w:val="hybridMultilevel"/>
    <w:tmpl w:val="CC686CD0"/>
    <w:lvl w:ilvl="0" w:tplc="17880FC2">
      <w:numFmt w:val="bullet"/>
      <w:lvlText w:val="-"/>
      <w:lvlJc w:val="left"/>
      <w:pPr>
        <w:ind w:left="720" w:hanging="360"/>
      </w:pPr>
      <w:rPr>
        <w:rFonts w:ascii="Calibri" w:eastAsiaTheme="minorHAnsi" w:hAnsi="Calibri" w:cs="Calibri" w:hint="default"/>
        <w:sz w:val="1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01A785C"/>
    <w:multiLevelType w:val="hybridMultilevel"/>
    <w:tmpl w:val="638095A8"/>
    <w:lvl w:ilvl="0" w:tplc="04E08238">
      <w:start w:val="1"/>
      <w:numFmt w:val="bullet"/>
      <w:lvlText w:val="•"/>
      <w:lvlJc w:val="left"/>
      <w:pPr>
        <w:ind w:left="1428" w:hanging="360"/>
      </w:pPr>
      <w:rPr>
        <w:rFonts w:ascii="Arial" w:hAnsi="Aria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2" w15:restartNumberingAfterBreak="0">
    <w:nsid w:val="452A3038"/>
    <w:multiLevelType w:val="hybridMultilevel"/>
    <w:tmpl w:val="31F8641C"/>
    <w:lvl w:ilvl="0" w:tplc="C92C3B0C">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9FD2802"/>
    <w:multiLevelType w:val="hybridMultilevel"/>
    <w:tmpl w:val="0838898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4" w15:restartNumberingAfterBreak="0">
    <w:nsid w:val="4A4D2AE6"/>
    <w:multiLevelType w:val="hybridMultilevel"/>
    <w:tmpl w:val="C64E4AC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25" w15:restartNumberingAfterBreak="0">
    <w:nsid w:val="4BC924FE"/>
    <w:multiLevelType w:val="hybridMultilevel"/>
    <w:tmpl w:val="9042C024"/>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7F6648"/>
    <w:multiLevelType w:val="hybridMultilevel"/>
    <w:tmpl w:val="687832F8"/>
    <w:lvl w:ilvl="0" w:tplc="1C404528">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CF744C3"/>
    <w:multiLevelType w:val="hybridMultilevel"/>
    <w:tmpl w:val="51A817AA"/>
    <w:lvl w:ilvl="0" w:tplc="04140001">
      <w:start w:val="1"/>
      <w:numFmt w:val="bullet"/>
      <w:lvlText w:val=""/>
      <w:lvlJc w:val="left"/>
      <w:pPr>
        <w:ind w:left="1428" w:hanging="360"/>
      </w:pPr>
      <w:rPr>
        <w:rFonts w:ascii="Symbol" w:hAnsi="Symbol" w:hint="default"/>
      </w:rPr>
    </w:lvl>
    <w:lvl w:ilvl="1" w:tplc="04140001">
      <w:start w:val="1"/>
      <w:numFmt w:val="bullet"/>
      <w:lvlText w:val=""/>
      <w:lvlJc w:val="left"/>
      <w:pPr>
        <w:ind w:left="2148" w:hanging="360"/>
      </w:pPr>
      <w:rPr>
        <w:rFonts w:ascii="Symbol" w:hAnsi="Symbol" w:hint="default"/>
      </w:r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28" w15:restartNumberingAfterBreak="0">
    <w:nsid w:val="5EF813FB"/>
    <w:multiLevelType w:val="hybridMultilevel"/>
    <w:tmpl w:val="4B705BCA"/>
    <w:lvl w:ilvl="0" w:tplc="04140001">
      <w:start w:val="1"/>
      <w:numFmt w:val="bullet"/>
      <w:lvlText w:val=""/>
      <w:lvlJc w:val="left"/>
      <w:pPr>
        <w:tabs>
          <w:tab w:val="num" w:pos="3504"/>
        </w:tabs>
        <w:ind w:left="3504" w:hanging="360"/>
      </w:pPr>
      <w:rPr>
        <w:rFonts w:ascii="Symbol" w:hAnsi="Symbol" w:hint="default"/>
      </w:rPr>
    </w:lvl>
    <w:lvl w:ilvl="1" w:tplc="710670A6" w:tentative="1">
      <w:start w:val="1"/>
      <w:numFmt w:val="bullet"/>
      <w:lvlText w:val="•"/>
      <w:lvlJc w:val="left"/>
      <w:pPr>
        <w:tabs>
          <w:tab w:val="num" w:pos="4224"/>
        </w:tabs>
        <w:ind w:left="4224" w:hanging="360"/>
      </w:pPr>
      <w:rPr>
        <w:rFonts w:ascii="Arial" w:hAnsi="Arial" w:hint="default"/>
      </w:rPr>
    </w:lvl>
    <w:lvl w:ilvl="2" w:tplc="30C45240" w:tentative="1">
      <w:start w:val="1"/>
      <w:numFmt w:val="bullet"/>
      <w:lvlText w:val="•"/>
      <w:lvlJc w:val="left"/>
      <w:pPr>
        <w:tabs>
          <w:tab w:val="num" w:pos="4944"/>
        </w:tabs>
        <w:ind w:left="4944" w:hanging="360"/>
      </w:pPr>
      <w:rPr>
        <w:rFonts w:ascii="Arial" w:hAnsi="Arial" w:hint="default"/>
      </w:rPr>
    </w:lvl>
    <w:lvl w:ilvl="3" w:tplc="C20E086C" w:tentative="1">
      <w:start w:val="1"/>
      <w:numFmt w:val="bullet"/>
      <w:lvlText w:val="•"/>
      <w:lvlJc w:val="left"/>
      <w:pPr>
        <w:tabs>
          <w:tab w:val="num" w:pos="5664"/>
        </w:tabs>
        <w:ind w:left="5664" w:hanging="360"/>
      </w:pPr>
      <w:rPr>
        <w:rFonts w:ascii="Arial" w:hAnsi="Arial" w:hint="default"/>
      </w:rPr>
    </w:lvl>
    <w:lvl w:ilvl="4" w:tplc="9BF6A696" w:tentative="1">
      <w:start w:val="1"/>
      <w:numFmt w:val="bullet"/>
      <w:lvlText w:val="•"/>
      <w:lvlJc w:val="left"/>
      <w:pPr>
        <w:tabs>
          <w:tab w:val="num" w:pos="6384"/>
        </w:tabs>
        <w:ind w:left="6384" w:hanging="360"/>
      </w:pPr>
      <w:rPr>
        <w:rFonts w:ascii="Arial" w:hAnsi="Arial" w:hint="default"/>
      </w:rPr>
    </w:lvl>
    <w:lvl w:ilvl="5" w:tplc="74A0A148" w:tentative="1">
      <w:start w:val="1"/>
      <w:numFmt w:val="bullet"/>
      <w:lvlText w:val="•"/>
      <w:lvlJc w:val="left"/>
      <w:pPr>
        <w:tabs>
          <w:tab w:val="num" w:pos="7104"/>
        </w:tabs>
        <w:ind w:left="7104" w:hanging="360"/>
      </w:pPr>
      <w:rPr>
        <w:rFonts w:ascii="Arial" w:hAnsi="Arial" w:hint="default"/>
      </w:rPr>
    </w:lvl>
    <w:lvl w:ilvl="6" w:tplc="D6CCC7F0" w:tentative="1">
      <w:start w:val="1"/>
      <w:numFmt w:val="bullet"/>
      <w:lvlText w:val="•"/>
      <w:lvlJc w:val="left"/>
      <w:pPr>
        <w:tabs>
          <w:tab w:val="num" w:pos="7824"/>
        </w:tabs>
        <w:ind w:left="7824" w:hanging="360"/>
      </w:pPr>
      <w:rPr>
        <w:rFonts w:ascii="Arial" w:hAnsi="Arial" w:hint="default"/>
      </w:rPr>
    </w:lvl>
    <w:lvl w:ilvl="7" w:tplc="BB90F6DE" w:tentative="1">
      <w:start w:val="1"/>
      <w:numFmt w:val="bullet"/>
      <w:lvlText w:val="•"/>
      <w:lvlJc w:val="left"/>
      <w:pPr>
        <w:tabs>
          <w:tab w:val="num" w:pos="8544"/>
        </w:tabs>
        <w:ind w:left="8544" w:hanging="360"/>
      </w:pPr>
      <w:rPr>
        <w:rFonts w:ascii="Arial" w:hAnsi="Arial" w:hint="default"/>
      </w:rPr>
    </w:lvl>
    <w:lvl w:ilvl="8" w:tplc="59FECD56" w:tentative="1">
      <w:start w:val="1"/>
      <w:numFmt w:val="bullet"/>
      <w:lvlText w:val="•"/>
      <w:lvlJc w:val="left"/>
      <w:pPr>
        <w:tabs>
          <w:tab w:val="num" w:pos="9264"/>
        </w:tabs>
        <w:ind w:left="9264" w:hanging="360"/>
      </w:pPr>
      <w:rPr>
        <w:rFonts w:ascii="Arial" w:hAnsi="Arial" w:hint="default"/>
      </w:rPr>
    </w:lvl>
  </w:abstractNum>
  <w:abstractNum w:abstractNumId="29" w15:restartNumberingAfterBreak="0">
    <w:nsid w:val="61AA127F"/>
    <w:multiLevelType w:val="hybridMultilevel"/>
    <w:tmpl w:val="C4AEF948"/>
    <w:lvl w:ilvl="0" w:tplc="F54E51F8">
      <w:start w:val="1"/>
      <w:numFmt w:val="bullet"/>
      <w:lvlText w:val=""/>
      <w:lvlJc w:val="left"/>
      <w:pPr>
        <w:ind w:left="720" w:hanging="360"/>
      </w:pPr>
      <w:rPr>
        <w:rFonts w:ascii="Symbol" w:hAnsi="Symbol" w:hint="default"/>
        <w:color w:val="auto"/>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3E04867"/>
    <w:multiLevelType w:val="hybridMultilevel"/>
    <w:tmpl w:val="9DA6845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1" w15:restartNumberingAfterBreak="0">
    <w:nsid w:val="645A10E0"/>
    <w:multiLevelType w:val="hybridMultilevel"/>
    <w:tmpl w:val="27AE8F1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673E7D58"/>
    <w:multiLevelType w:val="hybridMultilevel"/>
    <w:tmpl w:val="C282A3CA"/>
    <w:lvl w:ilvl="0" w:tplc="2F5673E0">
      <w:start w:val="1"/>
      <w:numFmt w:val="bullet"/>
      <w:lvlText w:val="•"/>
      <w:lvlJc w:val="left"/>
      <w:pPr>
        <w:tabs>
          <w:tab w:val="num" w:pos="720"/>
        </w:tabs>
        <w:ind w:left="720" w:hanging="360"/>
      </w:pPr>
      <w:rPr>
        <w:rFonts w:ascii="Arial" w:hAnsi="Arial" w:hint="default"/>
      </w:rPr>
    </w:lvl>
    <w:lvl w:ilvl="1" w:tplc="C7D24E86" w:tentative="1">
      <w:start w:val="1"/>
      <w:numFmt w:val="bullet"/>
      <w:lvlText w:val="•"/>
      <w:lvlJc w:val="left"/>
      <w:pPr>
        <w:tabs>
          <w:tab w:val="num" w:pos="1440"/>
        </w:tabs>
        <w:ind w:left="1440" w:hanging="360"/>
      </w:pPr>
      <w:rPr>
        <w:rFonts w:ascii="Arial" w:hAnsi="Arial" w:hint="default"/>
      </w:rPr>
    </w:lvl>
    <w:lvl w:ilvl="2" w:tplc="C8725736" w:tentative="1">
      <w:start w:val="1"/>
      <w:numFmt w:val="bullet"/>
      <w:lvlText w:val="•"/>
      <w:lvlJc w:val="left"/>
      <w:pPr>
        <w:tabs>
          <w:tab w:val="num" w:pos="2160"/>
        </w:tabs>
        <w:ind w:left="2160" w:hanging="360"/>
      </w:pPr>
      <w:rPr>
        <w:rFonts w:ascii="Arial" w:hAnsi="Arial" w:hint="default"/>
      </w:rPr>
    </w:lvl>
    <w:lvl w:ilvl="3" w:tplc="2B3A94C8" w:tentative="1">
      <w:start w:val="1"/>
      <w:numFmt w:val="bullet"/>
      <w:lvlText w:val="•"/>
      <w:lvlJc w:val="left"/>
      <w:pPr>
        <w:tabs>
          <w:tab w:val="num" w:pos="2880"/>
        </w:tabs>
        <w:ind w:left="2880" w:hanging="360"/>
      </w:pPr>
      <w:rPr>
        <w:rFonts w:ascii="Arial" w:hAnsi="Arial" w:hint="default"/>
      </w:rPr>
    </w:lvl>
    <w:lvl w:ilvl="4" w:tplc="4052E6C4" w:tentative="1">
      <w:start w:val="1"/>
      <w:numFmt w:val="bullet"/>
      <w:lvlText w:val="•"/>
      <w:lvlJc w:val="left"/>
      <w:pPr>
        <w:tabs>
          <w:tab w:val="num" w:pos="3600"/>
        </w:tabs>
        <w:ind w:left="3600" w:hanging="360"/>
      </w:pPr>
      <w:rPr>
        <w:rFonts w:ascii="Arial" w:hAnsi="Arial" w:hint="default"/>
      </w:rPr>
    </w:lvl>
    <w:lvl w:ilvl="5" w:tplc="6ACA202A" w:tentative="1">
      <w:start w:val="1"/>
      <w:numFmt w:val="bullet"/>
      <w:lvlText w:val="•"/>
      <w:lvlJc w:val="left"/>
      <w:pPr>
        <w:tabs>
          <w:tab w:val="num" w:pos="4320"/>
        </w:tabs>
        <w:ind w:left="4320" w:hanging="360"/>
      </w:pPr>
      <w:rPr>
        <w:rFonts w:ascii="Arial" w:hAnsi="Arial" w:hint="default"/>
      </w:rPr>
    </w:lvl>
    <w:lvl w:ilvl="6" w:tplc="4F7A4EBE" w:tentative="1">
      <w:start w:val="1"/>
      <w:numFmt w:val="bullet"/>
      <w:lvlText w:val="•"/>
      <w:lvlJc w:val="left"/>
      <w:pPr>
        <w:tabs>
          <w:tab w:val="num" w:pos="5040"/>
        </w:tabs>
        <w:ind w:left="5040" w:hanging="360"/>
      </w:pPr>
      <w:rPr>
        <w:rFonts w:ascii="Arial" w:hAnsi="Arial" w:hint="default"/>
      </w:rPr>
    </w:lvl>
    <w:lvl w:ilvl="7" w:tplc="2DA09F92" w:tentative="1">
      <w:start w:val="1"/>
      <w:numFmt w:val="bullet"/>
      <w:lvlText w:val="•"/>
      <w:lvlJc w:val="left"/>
      <w:pPr>
        <w:tabs>
          <w:tab w:val="num" w:pos="5760"/>
        </w:tabs>
        <w:ind w:left="5760" w:hanging="360"/>
      </w:pPr>
      <w:rPr>
        <w:rFonts w:ascii="Arial" w:hAnsi="Arial" w:hint="default"/>
      </w:rPr>
    </w:lvl>
    <w:lvl w:ilvl="8" w:tplc="477E20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B4E62EC"/>
    <w:multiLevelType w:val="hybridMultilevel"/>
    <w:tmpl w:val="A3F20C50"/>
    <w:lvl w:ilvl="0" w:tplc="04140001">
      <w:start w:val="1"/>
      <w:numFmt w:val="bullet"/>
      <w:lvlText w:val=""/>
      <w:lvlJc w:val="left"/>
      <w:pPr>
        <w:ind w:left="2484" w:hanging="360"/>
      </w:pPr>
      <w:rPr>
        <w:rFonts w:ascii="Symbol" w:hAnsi="Symbol" w:hint="default"/>
      </w:rPr>
    </w:lvl>
    <w:lvl w:ilvl="1" w:tplc="04140001">
      <w:start w:val="1"/>
      <w:numFmt w:val="bullet"/>
      <w:lvlText w:val=""/>
      <w:lvlJc w:val="left"/>
      <w:pPr>
        <w:ind w:left="3204" w:hanging="360"/>
      </w:pPr>
      <w:rPr>
        <w:rFonts w:ascii="Symbol" w:hAnsi="Symbol" w:hint="default"/>
      </w:rPr>
    </w:lvl>
    <w:lvl w:ilvl="2" w:tplc="04140005" w:tentative="1">
      <w:start w:val="1"/>
      <w:numFmt w:val="bullet"/>
      <w:lvlText w:val=""/>
      <w:lvlJc w:val="left"/>
      <w:pPr>
        <w:ind w:left="3924" w:hanging="360"/>
      </w:pPr>
      <w:rPr>
        <w:rFonts w:ascii="Wingdings" w:hAnsi="Wingdings" w:hint="default"/>
      </w:rPr>
    </w:lvl>
    <w:lvl w:ilvl="3" w:tplc="04140001" w:tentative="1">
      <w:start w:val="1"/>
      <w:numFmt w:val="bullet"/>
      <w:lvlText w:val=""/>
      <w:lvlJc w:val="left"/>
      <w:pPr>
        <w:ind w:left="4644" w:hanging="360"/>
      </w:pPr>
      <w:rPr>
        <w:rFonts w:ascii="Symbol" w:hAnsi="Symbol" w:hint="default"/>
      </w:rPr>
    </w:lvl>
    <w:lvl w:ilvl="4" w:tplc="04140003" w:tentative="1">
      <w:start w:val="1"/>
      <w:numFmt w:val="bullet"/>
      <w:lvlText w:val="o"/>
      <w:lvlJc w:val="left"/>
      <w:pPr>
        <w:ind w:left="5364" w:hanging="360"/>
      </w:pPr>
      <w:rPr>
        <w:rFonts w:ascii="Courier New" w:hAnsi="Courier New" w:cs="Courier New" w:hint="default"/>
      </w:rPr>
    </w:lvl>
    <w:lvl w:ilvl="5" w:tplc="04140005" w:tentative="1">
      <w:start w:val="1"/>
      <w:numFmt w:val="bullet"/>
      <w:lvlText w:val=""/>
      <w:lvlJc w:val="left"/>
      <w:pPr>
        <w:ind w:left="6084" w:hanging="360"/>
      </w:pPr>
      <w:rPr>
        <w:rFonts w:ascii="Wingdings" w:hAnsi="Wingdings" w:hint="default"/>
      </w:rPr>
    </w:lvl>
    <w:lvl w:ilvl="6" w:tplc="04140001" w:tentative="1">
      <w:start w:val="1"/>
      <w:numFmt w:val="bullet"/>
      <w:lvlText w:val=""/>
      <w:lvlJc w:val="left"/>
      <w:pPr>
        <w:ind w:left="6804" w:hanging="360"/>
      </w:pPr>
      <w:rPr>
        <w:rFonts w:ascii="Symbol" w:hAnsi="Symbol" w:hint="default"/>
      </w:rPr>
    </w:lvl>
    <w:lvl w:ilvl="7" w:tplc="04140003" w:tentative="1">
      <w:start w:val="1"/>
      <w:numFmt w:val="bullet"/>
      <w:lvlText w:val="o"/>
      <w:lvlJc w:val="left"/>
      <w:pPr>
        <w:ind w:left="7524" w:hanging="360"/>
      </w:pPr>
      <w:rPr>
        <w:rFonts w:ascii="Courier New" w:hAnsi="Courier New" w:cs="Courier New" w:hint="default"/>
      </w:rPr>
    </w:lvl>
    <w:lvl w:ilvl="8" w:tplc="04140005" w:tentative="1">
      <w:start w:val="1"/>
      <w:numFmt w:val="bullet"/>
      <w:lvlText w:val=""/>
      <w:lvlJc w:val="left"/>
      <w:pPr>
        <w:ind w:left="8244" w:hanging="360"/>
      </w:pPr>
      <w:rPr>
        <w:rFonts w:ascii="Wingdings" w:hAnsi="Wingdings" w:hint="default"/>
      </w:rPr>
    </w:lvl>
  </w:abstractNum>
  <w:abstractNum w:abstractNumId="34" w15:restartNumberingAfterBreak="0">
    <w:nsid w:val="6C124437"/>
    <w:multiLevelType w:val="hybridMultilevel"/>
    <w:tmpl w:val="661CBC7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1302194"/>
    <w:multiLevelType w:val="hybridMultilevel"/>
    <w:tmpl w:val="D46A67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4A831D4"/>
    <w:multiLevelType w:val="hybridMultilevel"/>
    <w:tmpl w:val="52B424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561580B"/>
    <w:multiLevelType w:val="hybridMultilevel"/>
    <w:tmpl w:val="EA020F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A3467BC"/>
    <w:multiLevelType w:val="hybridMultilevel"/>
    <w:tmpl w:val="D0BC5C4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9" w15:restartNumberingAfterBreak="0">
    <w:nsid w:val="7B6356D0"/>
    <w:multiLevelType w:val="hybridMultilevel"/>
    <w:tmpl w:val="7D1C2D48"/>
    <w:lvl w:ilvl="0" w:tplc="0414000F">
      <w:start w:val="1"/>
      <w:numFmt w:val="decimal"/>
      <w:lvlText w:val="%1."/>
      <w:lvlJc w:val="left"/>
      <w:pPr>
        <w:ind w:left="720" w:hanging="360"/>
      </w:pPr>
      <w:rPr>
        <w:rFonts w:hint="default"/>
      </w:rPr>
    </w:lvl>
    <w:lvl w:ilvl="1" w:tplc="04140001">
      <w:start w:val="1"/>
      <w:numFmt w:val="bullet"/>
      <w:lvlText w:val=""/>
      <w:lvlJc w:val="left"/>
      <w:pPr>
        <w:ind w:left="1440" w:hanging="360"/>
      </w:pPr>
      <w:rPr>
        <w:rFonts w:ascii="Symbol" w:hAnsi="Symbol" w:hint="default"/>
      </w:r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0" w15:restartNumberingAfterBreak="0">
    <w:nsid w:val="7D5504D5"/>
    <w:multiLevelType w:val="hybridMultilevel"/>
    <w:tmpl w:val="2D02F156"/>
    <w:lvl w:ilvl="0" w:tplc="1F00949A">
      <w:start w:val="1"/>
      <w:numFmt w:val="bullet"/>
      <w:lvlText w:val=""/>
      <w:lvlJc w:val="left"/>
      <w:pPr>
        <w:ind w:left="1440" w:hanging="360"/>
      </w:pPr>
      <w:rPr>
        <w:rFonts w:ascii="Symbol" w:hAnsi="Symbol" w:hint="default"/>
        <w:color w:val="FF0000"/>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
  </w:num>
  <w:num w:numId="2">
    <w:abstractNumId w:val="16"/>
  </w:num>
  <w:num w:numId="3">
    <w:abstractNumId w:val="14"/>
  </w:num>
  <w:num w:numId="4">
    <w:abstractNumId w:val="38"/>
  </w:num>
  <w:num w:numId="5">
    <w:abstractNumId w:val="23"/>
  </w:num>
  <w:num w:numId="6">
    <w:abstractNumId w:val="24"/>
  </w:num>
  <w:num w:numId="7">
    <w:abstractNumId w:val="31"/>
  </w:num>
  <w:num w:numId="8">
    <w:abstractNumId w:val="34"/>
  </w:num>
  <w:num w:numId="9">
    <w:abstractNumId w:val="40"/>
  </w:num>
  <w:num w:numId="10">
    <w:abstractNumId w:val="13"/>
  </w:num>
  <w:num w:numId="11">
    <w:abstractNumId w:val="25"/>
  </w:num>
  <w:num w:numId="12">
    <w:abstractNumId w:val="0"/>
  </w:num>
  <w:num w:numId="13">
    <w:abstractNumId w:val="28"/>
  </w:num>
  <w:num w:numId="14">
    <w:abstractNumId w:val="19"/>
  </w:num>
  <w:num w:numId="15">
    <w:abstractNumId w:val="39"/>
  </w:num>
  <w:num w:numId="16">
    <w:abstractNumId w:val="33"/>
  </w:num>
  <w:num w:numId="17">
    <w:abstractNumId w:val="11"/>
  </w:num>
  <w:num w:numId="18">
    <w:abstractNumId w:val="3"/>
  </w:num>
  <w:num w:numId="19">
    <w:abstractNumId w:val="15"/>
  </w:num>
  <w:num w:numId="20">
    <w:abstractNumId w:val="32"/>
  </w:num>
  <w:num w:numId="21">
    <w:abstractNumId w:val="22"/>
  </w:num>
  <w:num w:numId="22">
    <w:abstractNumId w:val="2"/>
  </w:num>
  <w:num w:numId="23">
    <w:abstractNumId w:val="30"/>
  </w:num>
  <w:num w:numId="24">
    <w:abstractNumId w:val="9"/>
  </w:num>
  <w:num w:numId="25">
    <w:abstractNumId w:val="26"/>
  </w:num>
  <w:num w:numId="26">
    <w:abstractNumId w:val="7"/>
  </w:num>
  <w:num w:numId="27">
    <w:abstractNumId w:val="8"/>
  </w:num>
  <w:num w:numId="28">
    <w:abstractNumId w:val="18"/>
  </w:num>
  <w:num w:numId="29">
    <w:abstractNumId w:val="6"/>
  </w:num>
  <w:num w:numId="30">
    <w:abstractNumId w:val="0"/>
  </w:num>
  <w:num w:numId="31">
    <w:abstractNumId w:val="21"/>
  </w:num>
  <w:num w:numId="32">
    <w:abstractNumId w:val="17"/>
  </w:num>
  <w:num w:numId="33">
    <w:abstractNumId w:val="27"/>
  </w:num>
  <w:num w:numId="34">
    <w:abstractNumId w:val="37"/>
  </w:num>
  <w:num w:numId="35">
    <w:abstractNumId w:val="5"/>
  </w:num>
  <w:num w:numId="36">
    <w:abstractNumId w:val="2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35"/>
  </w:num>
  <w:num w:numId="40">
    <w:abstractNumId w:val="4"/>
  </w:num>
  <w:num w:numId="41">
    <w:abstractNumId w:val="36"/>
  </w:num>
  <w:num w:numId="42">
    <w:abstractNumId w:val="10"/>
  </w:num>
  <w:num w:numId="43">
    <w:abstractNumId w:val="29"/>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A43"/>
    <w:rsid w:val="000000EF"/>
    <w:rsid w:val="00006DB8"/>
    <w:rsid w:val="0004536E"/>
    <w:rsid w:val="000538C5"/>
    <w:rsid w:val="00057202"/>
    <w:rsid w:val="000650BF"/>
    <w:rsid w:val="00085C5D"/>
    <w:rsid w:val="00097204"/>
    <w:rsid w:val="000A31A5"/>
    <w:rsid w:val="000B23F5"/>
    <w:rsid w:val="000B593D"/>
    <w:rsid w:val="000D14F6"/>
    <w:rsid w:val="000D2F3E"/>
    <w:rsid w:val="000D66A8"/>
    <w:rsid w:val="000D7621"/>
    <w:rsid w:val="000E5A6D"/>
    <w:rsid w:val="000F1FE0"/>
    <w:rsid w:val="00102B58"/>
    <w:rsid w:val="00104521"/>
    <w:rsid w:val="0010486A"/>
    <w:rsid w:val="00105391"/>
    <w:rsid w:val="00114CCC"/>
    <w:rsid w:val="00115A02"/>
    <w:rsid w:val="00125CDE"/>
    <w:rsid w:val="001379C9"/>
    <w:rsid w:val="00137E89"/>
    <w:rsid w:val="001524C5"/>
    <w:rsid w:val="001547C1"/>
    <w:rsid w:val="001568A0"/>
    <w:rsid w:val="00163264"/>
    <w:rsid w:val="001645E6"/>
    <w:rsid w:val="00166387"/>
    <w:rsid w:val="0017086F"/>
    <w:rsid w:val="00170A42"/>
    <w:rsid w:val="001722D8"/>
    <w:rsid w:val="001770BF"/>
    <w:rsid w:val="0019216A"/>
    <w:rsid w:val="00195921"/>
    <w:rsid w:val="001978AC"/>
    <w:rsid w:val="001C4518"/>
    <w:rsid w:val="001D6B86"/>
    <w:rsid w:val="001E157C"/>
    <w:rsid w:val="001E3226"/>
    <w:rsid w:val="001E4237"/>
    <w:rsid w:val="001F14AF"/>
    <w:rsid w:val="001F3823"/>
    <w:rsid w:val="001F5423"/>
    <w:rsid w:val="001F7E6D"/>
    <w:rsid w:val="00200AA1"/>
    <w:rsid w:val="00222D3A"/>
    <w:rsid w:val="002321DD"/>
    <w:rsid w:val="00233E3F"/>
    <w:rsid w:val="002444A9"/>
    <w:rsid w:val="002460F1"/>
    <w:rsid w:val="00262BBF"/>
    <w:rsid w:val="002665D8"/>
    <w:rsid w:val="00267C61"/>
    <w:rsid w:val="00267F66"/>
    <w:rsid w:val="002758FC"/>
    <w:rsid w:val="002815AC"/>
    <w:rsid w:val="002949DC"/>
    <w:rsid w:val="002A66B7"/>
    <w:rsid w:val="002D0D63"/>
    <w:rsid w:val="002D2207"/>
    <w:rsid w:val="002D51F7"/>
    <w:rsid w:val="002D7ADA"/>
    <w:rsid w:val="002F3A29"/>
    <w:rsid w:val="002F3B87"/>
    <w:rsid w:val="00314749"/>
    <w:rsid w:val="00317181"/>
    <w:rsid w:val="003323EE"/>
    <w:rsid w:val="00336E0A"/>
    <w:rsid w:val="003520FA"/>
    <w:rsid w:val="003570BB"/>
    <w:rsid w:val="00357E01"/>
    <w:rsid w:val="0036510F"/>
    <w:rsid w:val="00370A8F"/>
    <w:rsid w:val="00386A16"/>
    <w:rsid w:val="0039617A"/>
    <w:rsid w:val="003A6012"/>
    <w:rsid w:val="003C25B7"/>
    <w:rsid w:val="003C7A50"/>
    <w:rsid w:val="003E06CF"/>
    <w:rsid w:val="003F52A8"/>
    <w:rsid w:val="00407CDF"/>
    <w:rsid w:val="004122D1"/>
    <w:rsid w:val="004135F6"/>
    <w:rsid w:val="004144BF"/>
    <w:rsid w:val="00416915"/>
    <w:rsid w:val="00417C01"/>
    <w:rsid w:val="0042192B"/>
    <w:rsid w:val="00450F7E"/>
    <w:rsid w:val="00451B76"/>
    <w:rsid w:val="00460B2B"/>
    <w:rsid w:val="004766D3"/>
    <w:rsid w:val="00487B29"/>
    <w:rsid w:val="0049502D"/>
    <w:rsid w:val="004A0D7E"/>
    <w:rsid w:val="004A2259"/>
    <w:rsid w:val="004A739D"/>
    <w:rsid w:val="004B2C01"/>
    <w:rsid w:val="004C3567"/>
    <w:rsid w:val="004D1F12"/>
    <w:rsid w:val="004F0EDE"/>
    <w:rsid w:val="004F6135"/>
    <w:rsid w:val="00515D8E"/>
    <w:rsid w:val="005255BA"/>
    <w:rsid w:val="00544076"/>
    <w:rsid w:val="00554794"/>
    <w:rsid w:val="005752B9"/>
    <w:rsid w:val="00577213"/>
    <w:rsid w:val="00583BD6"/>
    <w:rsid w:val="00591C1D"/>
    <w:rsid w:val="00595628"/>
    <w:rsid w:val="0059595A"/>
    <w:rsid w:val="005A6E78"/>
    <w:rsid w:val="005B5AF1"/>
    <w:rsid w:val="005D214B"/>
    <w:rsid w:val="005D2D4E"/>
    <w:rsid w:val="005D543B"/>
    <w:rsid w:val="005E0541"/>
    <w:rsid w:val="00600AFC"/>
    <w:rsid w:val="00606BCB"/>
    <w:rsid w:val="00626BAD"/>
    <w:rsid w:val="006308A3"/>
    <w:rsid w:val="00633FAB"/>
    <w:rsid w:val="00647172"/>
    <w:rsid w:val="006768EC"/>
    <w:rsid w:val="006977E2"/>
    <w:rsid w:val="006C00E2"/>
    <w:rsid w:val="006C2BF7"/>
    <w:rsid w:val="006D0CFD"/>
    <w:rsid w:val="006D39D3"/>
    <w:rsid w:val="006E5778"/>
    <w:rsid w:val="006E7520"/>
    <w:rsid w:val="006F0E2A"/>
    <w:rsid w:val="00702DD9"/>
    <w:rsid w:val="00704B68"/>
    <w:rsid w:val="007058C6"/>
    <w:rsid w:val="00705AD4"/>
    <w:rsid w:val="00720BB1"/>
    <w:rsid w:val="00727A91"/>
    <w:rsid w:val="0073055F"/>
    <w:rsid w:val="007334BD"/>
    <w:rsid w:val="007361D9"/>
    <w:rsid w:val="00737D7B"/>
    <w:rsid w:val="00751C94"/>
    <w:rsid w:val="007551C9"/>
    <w:rsid w:val="007639B0"/>
    <w:rsid w:val="00767E45"/>
    <w:rsid w:val="00782B7F"/>
    <w:rsid w:val="007850D6"/>
    <w:rsid w:val="0078586B"/>
    <w:rsid w:val="00786DBA"/>
    <w:rsid w:val="00797D3A"/>
    <w:rsid w:val="007A10D9"/>
    <w:rsid w:val="007B583A"/>
    <w:rsid w:val="007B7617"/>
    <w:rsid w:val="007C00CC"/>
    <w:rsid w:val="007C4189"/>
    <w:rsid w:val="007C4819"/>
    <w:rsid w:val="007C4AC0"/>
    <w:rsid w:val="007D3C69"/>
    <w:rsid w:val="007E4B98"/>
    <w:rsid w:val="007E6E1B"/>
    <w:rsid w:val="007F54B3"/>
    <w:rsid w:val="007F7665"/>
    <w:rsid w:val="00801FD3"/>
    <w:rsid w:val="008020CE"/>
    <w:rsid w:val="008070AC"/>
    <w:rsid w:val="00816439"/>
    <w:rsid w:val="00822BE7"/>
    <w:rsid w:val="0082349A"/>
    <w:rsid w:val="00845EFC"/>
    <w:rsid w:val="00850461"/>
    <w:rsid w:val="008627E1"/>
    <w:rsid w:val="00862EEA"/>
    <w:rsid w:val="008632FB"/>
    <w:rsid w:val="0086480A"/>
    <w:rsid w:val="00873E7B"/>
    <w:rsid w:val="00891F63"/>
    <w:rsid w:val="00892296"/>
    <w:rsid w:val="00893663"/>
    <w:rsid w:val="008A531D"/>
    <w:rsid w:val="008A64B1"/>
    <w:rsid w:val="008B2E5F"/>
    <w:rsid w:val="008C115C"/>
    <w:rsid w:val="008C4002"/>
    <w:rsid w:val="008C65C3"/>
    <w:rsid w:val="008D59BB"/>
    <w:rsid w:val="008D6626"/>
    <w:rsid w:val="008E014E"/>
    <w:rsid w:val="008E01A4"/>
    <w:rsid w:val="008E649F"/>
    <w:rsid w:val="00901A53"/>
    <w:rsid w:val="00907012"/>
    <w:rsid w:val="00913144"/>
    <w:rsid w:val="00916745"/>
    <w:rsid w:val="00917E0A"/>
    <w:rsid w:val="009236B3"/>
    <w:rsid w:val="009240FB"/>
    <w:rsid w:val="00924625"/>
    <w:rsid w:val="00930127"/>
    <w:rsid w:val="00931C1B"/>
    <w:rsid w:val="009367FC"/>
    <w:rsid w:val="00936E31"/>
    <w:rsid w:val="0094036A"/>
    <w:rsid w:val="00960913"/>
    <w:rsid w:val="00962E39"/>
    <w:rsid w:val="009711B7"/>
    <w:rsid w:val="00971B07"/>
    <w:rsid w:val="009758B5"/>
    <w:rsid w:val="00992EC3"/>
    <w:rsid w:val="009A5A14"/>
    <w:rsid w:val="009B0CEC"/>
    <w:rsid w:val="009B27DA"/>
    <w:rsid w:val="009B4A49"/>
    <w:rsid w:val="009B6F7A"/>
    <w:rsid w:val="009B7EC5"/>
    <w:rsid w:val="009C1138"/>
    <w:rsid w:val="009C2BC3"/>
    <w:rsid w:val="009C7A56"/>
    <w:rsid w:val="009D1043"/>
    <w:rsid w:val="009E3C54"/>
    <w:rsid w:val="009F2876"/>
    <w:rsid w:val="00A04CD9"/>
    <w:rsid w:val="00A16226"/>
    <w:rsid w:val="00A27AAF"/>
    <w:rsid w:val="00A3217E"/>
    <w:rsid w:val="00A367E2"/>
    <w:rsid w:val="00A445B8"/>
    <w:rsid w:val="00A50CEF"/>
    <w:rsid w:val="00A64AEB"/>
    <w:rsid w:val="00A8280A"/>
    <w:rsid w:val="00A838A8"/>
    <w:rsid w:val="00A86DC1"/>
    <w:rsid w:val="00AA7ACB"/>
    <w:rsid w:val="00AB14F8"/>
    <w:rsid w:val="00AB6FA4"/>
    <w:rsid w:val="00AC0CA5"/>
    <w:rsid w:val="00AD4F3B"/>
    <w:rsid w:val="00AD78BB"/>
    <w:rsid w:val="00AE6B0A"/>
    <w:rsid w:val="00AE775C"/>
    <w:rsid w:val="00AF719E"/>
    <w:rsid w:val="00B00209"/>
    <w:rsid w:val="00B018D1"/>
    <w:rsid w:val="00B01AE2"/>
    <w:rsid w:val="00B033F3"/>
    <w:rsid w:val="00B06A07"/>
    <w:rsid w:val="00B34824"/>
    <w:rsid w:val="00B3688C"/>
    <w:rsid w:val="00B44E25"/>
    <w:rsid w:val="00B55ADB"/>
    <w:rsid w:val="00B65571"/>
    <w:rsid w:val="00B942F9"/>
    <w:rsid w:val="00BA3144"/>
    <w:rsid w:val="00BA7658"/>
    <w:rsid w:val="00BB76CE"/>
    <w:rsid w:val="00BC1AE9"/>
    <w:rsid w:val="00BC67CC"/>
    <w:rsid w:val="00BD61EE"/>
    <w:rsid w:val="00C040EB"/>
    <w:rsid w:val="00C10311"/>
    <w:rsid w:val="00C17B0C"/>
    <w:rsid w:val="00C23108"/>
    <w:rsid w:val="00C2438C"/>
    <w:rsid w:val="00C32469"/>
    <w:rsid w:val="00C66705"/>
    <w:rsid w:val="00C668C6"/>
    <w:rsid w:val="00C8765B"/>
    <w:rsid w:val="00C87F34"/>
    <w:rsid w:val="00CA17DF"/>
    <w:rsid w:val="00CA17EC"/>
    <w:rsid w:val="00CD7154"/>
    <w:rsid w:val="00CE39D8"/>
    <w:rsid w:val="00CE5D4A"/>
    <w:rsid w:val="00CF5972"/>
    <w:rsid w:val="00D103B2"/>
    <w:rsid w:val="00D22BC0"/>
    <w:rsid w:val="00D31B38"/>
    <w:rsid w:val="00D32823"/>
    <w:rsid w:val="00D42C2C"/>
    <w:rsid w:val="00D5340B"/>
    <w:rsid w:val="00D53C5C"/>
    <w:rsid w:val="00D57D79"/>
    <w:rsid w:val="00D75A3D"/>
    <w:rsid w:val="00D90A43"/>
    <w:rsid w:val="00D9356C"/>
    <w:rsid w:val="00DC295E"/>
    <w:rsid w:val="00DD0CF4"/>
    <w:rsid w:val="00DD7617"/>
    <w:rsid w:val="00DE2E91"/>
    <w:rsid w:val="00DE4B84"/>
    <w:rsid w:val="00DE5561"/>
    <w:rsid w:val="00DF15DD"/>
    <w:rsid w:val="00DF7061"/>
    <w:rsid w:val="00E150DA"/>
    <w:rsid w:val="00E15E09"/>
    <w:rsid w:val="00E1740F"/>
    <w:rsid w:val="00E400DD"/>
    <w:rsid w:val="00E6178D"/>
    <w:rsid w:val="00EA10D6"/>
    <w:rsid w:val="00EA4CC2"/>
    <w:rsid w:val="00EB1554"/>
    <w:rsid w:val="00EC21F1"/>
    <w:rsid w:val="00EC7BA5"/>
    <w:rsid w:val="00ED26F7"/>
    <w:rsid w:val="00EE511A"/>
    <w:rsid w:val="00EE5D7C"/>
    <w:rsid w:val="00EF4048"/>
    <w:rsid w:val="00F046A8"/>
    <w:rsid w:val="00F06DC6"/>
    <w:rsid w:val="00F13674"/>
    <w:rsid w:val="00F138FE"/>
    <w:rsid w:val="00F1658F"/>
    <w:rsid w:val="00F168DC"/>
    <w:rsid w:val="00F178C1"/>
    <w:rsid w:val="00F26B3A"/>
    <w:rsid w:val="00F27009"/>
    <w:rsid w:val="00F30EF7"/>
    <w:rsid w:val="00F4042B"/>
    <w:rsid w:val="00F514EB"/>
    <w:rsid w:val="00F57D34"/>
    <w:rsid w:val="00F611F1"/>
    <w:rsid w:val="00F75E24"/>
    <w:rsid w:val="00F808DA"/>
    <w:rsid w:val="00F94CB5"/>
    <w:rsid w:val="00FA4626"/>
    <w:rsid w:val="00FB32CD"/>
    <w:rsid w:val="00FC0C1B"/>
    <w:rsid w:val="00FC215D"/>
    <w:rsid w:val="00FC4C22"/>
    <w:rsid w:val="00FC6A9F"/>
    <w:rsid w:val="00FD363B"/>
    <w:rsid w:val="00FE086E"/>
    <w:rsid w:val="00FE464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290C5"/>
  <w15:chartTrackingRefBased/>
  <w15:docId w15:val="{EB8D10FC-3005-48EE-A5DB-E5FEB3A9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E09"/>
    <w:pPr>
      <w:spacing w:after="160" w:line="259" w:lineRule="auto"/>
    </w:p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character" w:styleId="Merknadsreferanse">
    <w:name w:val="annotation reference"/>
    <w:basedOn w:val="Standardskriftforavsnitt"/>
    <w:uiPriority w:val="99"/>
    <w:semiHidden/>
    <w:unhideWhenUsed/>
    <w:rsid w:val="00D90A43"/>
    <w:rPr>
      <w:sz w:val="16"/>
      <w:szCs w:val="16"/>
    </w:rPr>
  </w:style>
  <w:style w:type="paragraph" w:styleId="Merknadstekst">
    <w:name w:val="annotation text"/>
    <w:basedOn w:val="Normal"/>
    <w:link w:val="MerknadstekstTegn"/>
    <w:uiPriority w:val="99"/>
    <w:unhideWhenUsed/>
    <w:rsid w:val="00D90A43"/>
    <w:pPr>
      <w:spacing w:line="240" w:lineRule="auto"/>
    </w:pPr>
    <w:rPr>
      <w:sz w:val="20"/>
      <w:szCs w:val="20"/>
    </w:rPr>
  </w:style>
  <w:style w:type="character" w:customStyle="1" w:styleId="MerknadstekstTegn">
    <w:name w:val="Merknadstekst Tegn"/>
    <w:basedOn w:val="Standardskriftforavsnitt"/>
    <w:link w:val="Merknadstekst"/>
    <w:uiPriority w:val="99"/>
    <w:rsid w:val="00D90A43"/>
    <w:rPr>
      <w:sz w:val="20"/>
      <w:szCs w:val="20"/>
    </w:rPr>
  </w:style>
  <w:style w:type="paragraph" w:styleId="Bobletekst">
    <w:name w:val="Balloon Text"/>
    <w:basedOn w:val="Normal"/>
    <w:link w:val="BobletekstTegn"/>
    <w:uiPriority w:val="99"/>
    <w:semiHidden/>
    <w:unhideWhenUsed/>
    <w:rsid w:val="00D90A43"/>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90A43"/>
    <w:rPr>
      <w:rFonts w:ascii="Segoe UI" w:hAnsi="Segoe UI" w:cs="Segoe UI"/>
      <w:sz w:val="18"/>
      <w:szCs w:val="18"/>
    </w:rPr>
  </w:style>
  <w:style w:type="paragraph" w:styleId="Listeavsnitt">
    <w:name w:val="List Paragraph"/>
    <w:basedOn w:val="Normal"/>
    <w:uiPriority w:val="34"/>
    <w:qFormat/>
    <w:rsid w:val="00705AD4"/>
    <w:pPr>
      <w:ind w:left="720"/>
      <w:contextualSpacing/>
    </w:pPr>
  </w:style>
  <w:style w:type="paragraph" w:styleId="NormalWeb">
    <w:name w:val="Normal (Web)"/>
    <w:basedOn w:val="Normal"/>
    <w:uiPriority w:val="99"/>
    <w:unhideWhenUsed/>
    <w:rsid w:val="00F30EF7"/>
    <w:pPr>
      <w:spacing w:before="120" w:after="120" w:line="240" w:lineRule="auto"/>
    </w:pPr>
    <w:rPr>
      <w:rFonts w:ascii="Times New Roman" w:eastAsia="Times New Roman" w:hAnsi="Times New Roman" w:cs="Times New Roman"/>
      <w:sz w:val="24"/>
      <w:szCs w:val="24"/>
      <w:lang w:eastAsia="nb-NO"/>
    </w:rPr>
  </w:style>
  <w:style w:type="character" w:styleId="Sterk">
    <w:name w:val="Strong"/>
    <w:uiPriority w:val="22"/>
    <w:qFormat/>
    <w:rsid w:val="00F30EF7"/>
    <w:rPr>
      <w:b/>
      <w:bCs/>
    </w:rPr>
  </w:style>
  <w:style w:type="character" w:styleId="Hyperkobling">
    <w:name w:val="Hyperlink"/>
    <w:basedOn w:val="Standardskriftforavsnitt"/>
    <w:uiPriority w:val="99"/>
    <w:unhideWhenUsed/>
    <w:rsid w:val="00F30EF7"/>
    <w:rPr>
      <w:color w:val="0000FF"/>
      <w:u w:val="single"/>
    </w:rPr>
  </w:style>
  <w:style w:type="character" w:customStyle="1" w:styleId="Ulstomtale1">
    <w:name w:val="Uløst omtale1"/>
    <w:basedOn w:val="Standardskriftforavsnitt"/>
    <w:uiPriority w:val="99"/>
    <w:semiHidden/>
    <w:unhideWhenUsed/>
    <w:rsid w:val="00B033F3"/>
    <w:rPr>
      <w:color w:val="605E5C"/>
      <w:shd w:val="clear" w:color="auto" w:fill="E1DFDD"/>
    </w:rPr>
  </w:style>
  <w:style w:type="character" w:styleId="Fotnotereferanse">
    <w:name w:val="footnote reference"/>
    <w:basedOn w:val="Standardskriftforavsnitt"/>
    <w:uiPriority w:val="99"/>
    <w:semiHidden/>
    <w:unhideWhenUsed/>
    <w:rsid w:val="00816439"/>
    <w:rPr>
      <w:vertAlign w:val="superscript"/>
    </w:rPr>
  </w:style>
  <w:style w:type="paragraph" w:styleId="Kommentaremne">
    <w:name w:val="annotation subject"/>
    <w:basedOn w:val="Merknadstekst"/>
    <w:next w:val="Merknadstekst"/>
    <w:link w:val="KommentaremneTegn"/>
    <w:uiPriority w:val="99"/>
    <w:semiHidden/>
    <w:unhideWhenUsed/>
    <w:rsid w:val="002D2207"/>
    <w:rPr>
      <w:b/>
      <w:bCs/>
    </w:rPr>
  </w:style>
  <w:style w:type="character" w:customStyle="1" w:styleId="KommentaremneTegn">
    <w:name w:val="Kommentaremne Tegn"/>
    <w:basedOn w:val="MerknadstekstTegn"/>
    <w:link w:val="Kommentaremne"/>
    <w:uiPriority w:val="99"/>
    <w:semiHidden/>
    <w:rsid w:val="002D2207"/>
    <w:rPr>
      <w:b/>
      <w:bCs/>
      <w:sz w:val="20"/>
      <w:szCs w:val="20"/>
    </w:rPr>
  </w:style>
  <w:style w:type="character" w:styleId="Ulstomtale">
    <w:name w:val="Unresolved Mention"/>
    <w:basedOn w:val="Standardskriftforavsnitt"/>
    <w:uiPriority w:val="99"/>
    <w:semiHidden/>
    <w:unhideWhenUsed/>
    <w:rsid w:val="009236B3"/>
    <w:rPr>
      <w:color w:val="605E5C"/>
      <w:shd w:val="clear" w:color="auto" w:fill="E1DFDD"/>
    </w:rPr>
  </w:style>
  <w:style w:type="character" w:styleId="Fulgthyperkobling">
    <w:name w:val="FollowedHyperlink"/>
    <w:basedOn w:val="Standardskriftforavsnitt"/>
    <w:uiPriority w:val="99"/>
    <w:semiHidden/>
    <w:unhideWhenUsed/>
    <w:rsid w:val="00A50CEF"/>
    <w:rPr>
      <w:color w:val="800080" w:themeColor="followedHyperlink"/>
      <w:u w:val="single"/>
    </w:rPr>
  </w:style>
  <w:style w:type="paragraph" w:styleId="Revisjon">
    <w:name w:val="Revision"/>
    <w:hidden/>
    <w:uiPriority w:val="99"/>
    <w:semiHidden/>
    <w:rsid w:val="008E64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05821">
      <w:bodyDiv w:val="1"/>
      <w:marLeft w:val="0"/>
      <w:marRight w:val="0"/>
      <w:marTop w:val="0"/>
      <w:marBottom w:val="0"/>
      <w:divBdr>
        <w:top w:val="none" w:sz="0" w:space="0" w:color="auto"/>
        <w:left w:val="none" w:sz="0" w:space="0" w:color="auto"/>
        <w:bottom w:val="none" w:sz="0" w:space="0" w:color="auto"/>
        <w:right w:val="none" w:sz="0" w:space="0" w:color="auto"/>
      </w:divBdr>
    </w:div>
    <w:div w:id="423111171">
      <w:bodyDiv w:val="1"/>
      <w:marLeft w:val="0"/>
      <w:marRight w:val="0"/>
      <w:marTop w:val="0"/>
      <w:marBottom w:val="0"/>
      <w:divBdr>
        <w:top w:val="none" w:sz="0" w:space="0" w:color="auto"/>
        <w:left w:val="none" w:sz="0" w:space="0" w:color="auto"/>
        <w:bottom w:val="none" w:sz="0" w:space="0" w:color="auto"/>
        <w:right w:val="none" w:sz="0" w:space="0" w:color="auto"/>
      </w:divBdr>
    </w:div>
    <w:div w:id="525751852">
      <w:bodyDiv w:val="1"/>
      <w:marLeft w:val="0"/>
      <w:marRight w:val="0"/>
      <w:marTop w:val="0"/>
      <w:marBottom w:val="0"/>
      <w:divBdr>
        <w:top w:val="none" w:sz="0" w:space="0" w:color="auto"/>
        <w:left w:val="none" w:sz="0" w:space="0" w:color="auto"/>
        <w:bottom w:val="none" w:sz="0" w:space="0" w:color="auto"/>
        <w:right w:val="none" w:sz="0" w:space="0" w:color="auto"/>
      </w:divBdr>
      <w:divsChild>
        <w:div w:id="618148690">
          <w:marLeft w:val="0"/>
          <w:marRight w:val="0"/>
          <w:marTop w:val="0"/>
          <w:marBottom w:val="0"/>
          <w:divBdr>
            <w:top w:val="none" w:sz="0" w:space="0" w:color="auto"/>
            <w:left w:val="none" w:sz="0" w:space="0" w:color="auto"/>
            <w:bottom w:val="none" w:sz="0" w:space="0" w:color="auto"/>
            <w:right w:val="none" w:sz="0" w:space="0" w:color="auto"/>
          </w:divBdr>
        </w:div>
        <w:div w:id="2063555831">
          <w:marLeft w:val="0"/>
          <w:marRight w:val="0"/>
          <w:marTop w:val="0"/>
          <w:marBottom w:val="0"/>
          <w:divBdr>
            <w:top w:val="none" w:sz="0" w:space="0" w:color="auto"/>
            <w:left w:val="none" w:sz="0" w:space="0" w:color="auto"/>
            <w:bottom w:val="none" w:sz="0" w:space="0" w:color="auto"/>
            <w:right w:val="none" w:sz="0" w:space="0" w:color="auto"/>
          </w:divBdr>
          <w:divsChild>
            <w:div w:id="1572429310">
              <w:marLeft w:val="0"/>
              <w:marRight w:val="0"/>
              <w:marTop w:val="0"/>
              <w:marBottom w:val="0"/>
              <w:divBdr>
                <w:top w:val="none" w:sz="0" w:space="0" w:color="auto"/>
                <w:left w:val="none" w:sz="0" w:space="0" w:color="auto"/>
                <w:bottom w:val="none" w:sz="0" w:space="0" w:color="auto"/>
                <w:right w:val="none" w:sz="0" w:space="0" w:color="auto"/>
              </w:divBdr>
              <w:divsChild>
                <w:div w:id="2118258498">
                  <w:marLeft w:val="0"/>
                  <w:marRight w:val="0"/>
                  <w:marTop w:val="0"/>
                  <w:marBottom w:val="0"/>
                  <w:divBdr>
                    <w:top w:val="none" w:sz="0" w:space="0" w:color="auto"/>
                    <w:left w:val="none" w:sz="0" w:space="0" w:color="auto"/>
                    <w:bottom w:val="none" w:sz="0" w:space="0" w:color="auto"/>
                    <w:right w:val="none" w:sz="0" w:space="0" w:color="auto"/>
                  </w:divBdr>
                  <w:divsChild>
                    <w:div w:id="16032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798768">
      <w:bodyDiv w:val="1"/>
      <w:marLeft w:val="0"/>
      <w:marRight w:val="0"/>
      <w:marTop w:val="0"/>
      <w:marBottom w:val="0"/>
      <w:divBdr>
        <w:top w:val="none" w:sz="0" w:space="0" w:color="auto"/>
        <w:left w:val="none" w:sz="0" w:space="0" w:color="auto"/>
        <w:bottom w:val="none" w:sz="0" w:space="0" w:color="auto"/>
        <w:right w:val="none" w:sz="0" w:space="0" w:color="auto"/>
      </w:divBdr>
      <w:divsChild>
        <w:div w:id="1088961059">
          <w:marLeft w:val="0"/>
          <w:marRight w:val="0"/>
          <w:marTop w:val="0"/>
          <w:marBottom w:val="0"/>
          <w:divBdr>
            <w:top w:val="none" w:sz="0" w:space="0" w:color="auto"/>
            <w:left w:val="none" w:sz="0" w:space="0" w:color="auto"/>
            <w:bottom w:val="none" w:sz="0" w:space="0" w:color="auto"/>
            <w:right w:val="none" w:sz="0" w:space="0" w:color="auto"/>
          </w:divBdr>
        </w:div>
        <w:div w:id="313338533">
          <w:marLeft w:val="0"/>
          <w:marRight w:val="0"/>
          <w:marTop w:val="0"/>
          <w:marBottom w:val="0"/>
          <w:divBdr>
            <w:top w:val="none" w:sz="0" w:space="0" w:color="auto"/>
            <w:left w:val="none" w:sz="0" w:space="0" w:color="auto"/>
            <w:bottom w:val="none" w:sz="0" w:space="0" w:color="auto"/>
            <w:right w:val="none" w:sz="0" w:space="0" w:color="auto"/>
          </w:divBdr>
          <w:divsChild>
            <w:div w:id="1433284442">
              <w:marLeft w:val="0"/>
              <w:marRight w:val="0"/>
              <w:marTop w:val="0"/>
              <w:marBottom w:val="0"/>
              <w:divBdr>
                <w:top w:val="none" w:sz="0" w:space="0" w:color="auto"/>
                <w:left w:val="none" w:sz="0" w:space="0" w:color="auto"/>
                <w:bottom w:val="none" w:sz="0" w:space="0" w:color="auto"/>
                <w:right w:val="none" w:sz="0" w:space="0" w:color="auto"/>
              </w:divBdr>
              <w:divsChild>
                <w:div w:id="706682330">
                  <w:marLeft w:val="0"/>
                  <w:marRight w:val="0"/>
                  <w:marTop w:val="0"/>
                  <w:marBottom w:val="0"/>
                  <w:divBdr>
                    <w:top w:val="none" w:sz="0" w:space="0" w:color="auto"/>
                    <w:left w:val="none" w:sz="0" w:space="0" w:color="auto"/>
                    <w:bottom w:val="none" w:sz="0" w:space="0" w:color="auto"/>
                    <w:right w:val="none" w:sz="0" w:space="0" w:color="auto"/>
                  </w:divBdr>
                  <w:divsChild>
                    <w:div w:id="19449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652315">
      <w:bodyDiv w:val="1"/>
      <w:marLeft w:val="0"/>
      <w:marRight w:val="0"/>
      <w:marTop w:val="0"/>
      <w:marBottom w:val="0"/>
      <w:divBdr>
        <w:top w:val="none" w:sz="0" w:space="0" w:color="auto"/>
        <w:left w:val="none" w:sz="0" w:space="0" w:color="auto"/>
        <w:bottom w:val="none" w:sz="0" w:space="0" w:color="auto"/>
        <w:right w:val="none" w:sz="0" w:space="0" w:color="auto"/>
      </w:divBdr>
    </w:div>
    <w:div w:id="1014720992">
      <w:bodyDiv w:val="1"/>
      <w:marLeft w:val="0"/>
      <w:marRight w:val="0"/>
      <w:marTop w:val="0"/>
      <w:marBottom w:val="0"/>
      <w:divBdr>
        <w:top w:val="none" w:sz="0" w:space="0" w:color="auto"/>
        <w:left w:val="none" w:sz="0" w:space="0" w:color="auto"/>
        <w:bottom w:val="none" w:sz="0" w:space="0" w:color="auto"/>
        <w:right w:val="none" w:sz="0" w:space="0" w:color="auto"/>
      </w:divBdr>
      <w:divsChild>
        <w:div w:id="49891209">
          <w:marLeft w:val="0"/>
          <w:marRight w:val="0"/>
          <w:marTop w:val="0"/>
          <w:marBottom w:val="0"/>
          <w:divBdr>
            <w:top w:val="none" w:sz="0" w:space="0" w:color="auto"/>
            <w:left w:val="none" w:sz="0" w:space="0" w:color="auto"/>
            <w:bottom w:val="none" w:sz="0" w:space="0" w:color="auto"/>
            <w:right w:val="none" w:sz="0" w:space="0" w:color="auto"/>
          </w:divBdr>
        </w:div>
        <w:div w:id="345641590">
          <w:marLeft w:val="0"/>
          <w:marRight w:val="0"/>
          <w:marTop w:val="0"/>
          <w:marBottom w:val="0"/>
          <w:divBdr>
            <w:top w:val="none" w:sz="0" w:space="0" w:color="auto"/>
            <w:left w:val="none" w:sz="0" w:space="0" w:color="auto"/>
            <w:bottom w:val="none" w:sz="0" w:space="0" w:color="auto"/>
            <w:right w:val="none" w:sz="0" w:space="0" w:color="auto"/>
          </w:divBdr>
          <w:divsChild>
            <w:div w:id="917640691">
              <w:marLeft w:val="0"/>
              <w:marRight w:val="0"/>
              <w:marTop w:val="0"/>
              <w:marBottom w:val="0"/>
              <w:divBdr>
                <w:top w:val="none" w:sz="0" w:space="0" w:color="auto"/>
                <w:left w:val="none" w:sz="0" w:space="0" w:color="auto"/>
                <w:bottom w:val="none" w:sz="0" w:space="0" w:color="auto"/>
                <w:right w:val="none" w:sz="0" w:space="0" w:color="auto"/>
              </w:divBdr>
              <w:divsChild>
                <w:div w:id="1435857439">
                  <w:marLeft w:val="0"/>
                  <w:marRight w:val="0"/>
                  <w:marTop w:val="0"/>
                  <w:marBottom w:val="0"/>
                  <w:divBdr>
                    <w:top w:val="none" w:sz="0" w:space="0" w:color="auto"/>
                    <w:left w:val="none" w:sz="0" w:space="0" w:color="auto"/>
                    <w:bottom w:val="none" w:sz="0" w:space="0" w:color="auto"/>
                    <w:right w:val="none" w:sz="0" w:space="0" w:color="auto"/>
                  </w:divBdr>
                  <w:divsChild>
                    <w:div w:id="17224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089654">
      <w:bodyDiv w:val="1"/>
      <w:marLeft w:val="0"/>
      <w:marRight w:val="0"/>
      <w:marTop w:val="0"/>
      <w:marBottom w:val="0"/>
      <w:divBdr>
        <w:top w:val="none" w:sz="0" w:space="0" w:color="auto"/>
        <w:left w:val="none" w:sz="0" w:space="0" w:color="auto"/>
        <w:bottom w:val="none" w:sz="0" w:space="0" w:color="auto"/>
        <w:right w:val="none" w:sz="0" w:space="0" w:color="auto"/>
      </w:divBdr>
      <w:divsChild>
        <w:div w:id="2123643767">
          <w:marLeft w:val="0"/>
          <w:marRight w:val="0"/>
          <w:marTop w:val="0"/>
          <w:marBottom w:val="0"/>
          <w:divBdr>
            <w:top w:val="none" w:sz="0" w:space="0" w:color="auto"/>
            <w:left w:val="none" w:sz="0" w:space="0" w:color="auto"/>
            <w:bottom w:val="none" w:sz="0" w:space="0" w:color="auto"/>
            <w:right w:val="none" w:sz="0" w:space="0" w:color="auto"/>
          </w:divBdr>
        </w:div>
        <w:div w:id="1814903197">
          <w:marLeft w:val="0"/>
          <w:marRight w:val="0"/>
          <w:marTop w:val="0"/>
          <w:marBottom w:val="0"/>
          <w:divBdr>
            <w:top w:val="none" w:sz="0" w:space="0" w:color="auto"/>
            <w:left w:val="none" w:sz="0" w:space="0" w:color="auto"/>
            <w:bottom w:val="none" w:sz="0" w:space="0" w:color="auto"/>
            <w:right w:val="none" w:sz="0" w:space="0" w:color="auto"/>
          </w:divBdr>
          <w:divsChild>
            <w:div w:id="331374515">
              <w:marLeft w:val="0"/>
              <w:marRight w:val="0"/>
              <w:marTop w:val="0"/>
              <w:marBottom w:val="0"/>
              <w:divBdr>
                <w:top w:val="none" w:sz="0" w:space="0" w:color="auto"/>
                <w:left w:val="none" w:sz="0" w:space="0" w:color="auto"/>
                <w:bottom w:val="none" w:sz="0" w:space="0" w:color="auto"/>
                <w:right w:val="none" w:sz="0" w:space="0" w:color="auto"/>
              </w:divBdr>
              <w:divsChild>
                <w:div w:id="1431241985">
                  <w:marLeft w:val="0"/>
                  <w:marRight w:val="0"/>
                  <w:marTop w:val="0"/>
                  <w:marBottom w:val="0"/>
                  <w:divBdr>
                    <w:top w:val="none" w:sz="0" w:space="0" w:color="auto"/>
                    <w:left w:val="none" w:sz="0" w:space="0" w:color="auto"/>
                    <w:bottom w:val="none" w:sz="0" w:space="0" w:color="auto"/>
                    <w:right w:val="none" w:sz="0" w:space="0" w:color="auto"/>
                  </w:divBdr>
                  <w:divsChild>
                    <w:div w:id="14754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942241">
      <w:bodyDiv w:val="1"/>
      <w:marLeft w:val="0"/>
      <w:marRight w:val="0"/>
      <w:marTop w:val="0"/>
      <w:marBottom w:val="0"/>
      <w:divBdr>
        <w:top w:val="none" w:sz="0" w:space="0" w:color="auto"/>
        <w:left w:val="none" w:sz="0" w:space="0" w:color="auto"/>
        <w:bottom w:val="none" w:sz="0" w:space="0" w:color="auto"/>
        <w:right w:val="none" w:sz="0" w:space="0" w:color="auto"/>
      </w:divBdr>
    </w:div>
    <w:div w:id="1166825919">
      <w:bodyDiv w:val="1"/>
      <w:marLeft w:val="0"/>
      <w:marRight w:val="0"/>
      <w:marTop w:val="0"/>
      <w:marBottom w:val="0"/>
      <w:divBdr>
        <w:top w:val="none" w:sz="0" w:space="0" w:color="auto"/>
        <w:left w:val="none" w:sz="0" w:space="0" w:color="auto"/>
        <w:bottom w:val="none" w:sz="0" w:space="0" w:color="auto"/>
        <w:right w:val="none" w:sz="0" w:space="0" w:color="auto"/>
      </w:divBdr>
    </w:div>
    <w:div w:id="1327319912">
      <w:bodyDiv w:val="1"/>
      <w:marLeft w:val="0"/>
      <w:marRight w:val="0"/>
      <w:marTop w:val="0"/>
      <w:marBottom w:val="0"/>
      <w:divBdr>
        <w:top w:val="none" w:sz="0" w:space="0" w:color="auto"/>
        <w:left w:val="none" w:sz="0" w:space="0" w:color="auto"/>
        <w:bottom w:val="none" w:sz="0" w:space="0" w:color="auto"/>
        <w:right w:val="none" w:sz="0" w:space="0" w:color="auto"/>
      </w:divBdr>
    </w:div>
    <w:div w:id="1443961983">
      <w:bodyDiv w:val="1"/>
      <w:marLeft w:val="0"/>
      <w:marRight w:val="0"/>
      <w:marTop w:val="0"/>
      <w:marBottom w:val="0"/>
      <w:divBdr>
        <w:top w:val="none" w:sz="0" w:space="0" w:color="auto"/>
        <w:left w:val="none" w:sz="0" w:space="0" w:color="auto"/>
        <w:bottom w:val="none" w:sz="0" w:space="0" w:color="auto"/>
        <w:right w:val="none" w:sz="0" w:space="0" w:color="auto"/>
      </w:divBdr>
    </w:div>
    <w:div w:id="1527136836">
      <w:bodyDiv w:val="1"/>
      <w:marLeft w:val="0"/>
      <w:marRight w:val="0"/>
      <w:marTop w:val="0"/>
      <w:marBottom w:val="0"/>
      <w:divBdr>
        <w:top w:val="none" w:sz="0" w:space="0" w:color="auto"/>
        <w:left w:val="none" w:sz="0" w:space="0" w:color="auto"/>
        <w:bottom w:val="none" w:sz="0" w:space="0" w:color="auto"/>
        <w:right w:val="none" w:sz="0" w:space="0" w:color="auto"/>
      </w:divBdr>
    </w:div>
    <w:div w:id="1610891102">
      <w:bodyDiv w:val="1"/>
      <w:marLeft w:val="0"/>
      <w:marRight w:val="0"/>
      <w:marTop w:val="0"/>
      <w:marBottom w:val="0"/>
      <w:divBdr>
        <w:top w:val="none" w:sz="0" w:space="0" w:color="auto"/>
        <w:left w:val="none" w:sz="0" w:space="0" w:color="auto"/>
        <w:bottom w:val="none" w:sz="0" w:space="0" w:color="auto"/>
        <w:right w:val="none" w:sz="0" w:space="0" w:color="auto"/>
      </w:divBdr>
      <w:divsChild>
        <w:div w:id="1016005535">
          <w:marLeft w:val="0"/>
          <w:marRight w:val="0"/>
          <w:marTop w:val="0"/>
          <w:marBottom w:val="0"/>
          <w:divBdr>
            <w:top w:val="none" w:sz="0" w:space="0" w:color="auto"/>
            <w:left w:val="none" w:sz="0" w:space="0" w:color="auto"/>
            <w:bottom w:val="none" w:sz="0" w:space="0" w:color="auto"/>
            <w:right w:val="none" w:sz="0" w:space="0" w:color="auto"/>
          </w:divBdr>
        </w:div>
        <w:div w:id="1581408722">
          <w:marLeft w:val="0"/>
          <w:marRight w:val="0"/>
          <w:marTop w:val="0"/>
          <w:marBottom w:val="0"/>
          <w:divBdr>
            <w:top w:val="none" w:sz="0" w:space="0" w:color="auto"/>
            <w:left w:val="none" w:sz="0" w:space="0" w:color="auto"/>
            <w:bottom w:val="none" w:sz="0" w:space="0" w:color="auto"/>
            <w:right w:val="none" w:sz="0" w:space="0" w:color="auto"/>
          </w:divBdr>
          <w:divsChild>
            <w:div w:id="1374841455">
              <w:marLeft w:val="0"/>
              <w:marRight w:val="0"/>
              <w:marTop w:val="0"/>
              <w:marBottom w:val="0"/>
              <w:divBdr>
                <w:top w:val="none" w:sz="0" w:space="0" w:color="auto"/>
                <w:left w:val="none" w:sz="0" w:space="0" w:color="auto"/>
                <w:bottom w:val="none" w:sz="0" w:space="0" w:color="auto"/>
                <w:right w:val="none" w:sz="0" w:space="0" w:color="auto"/>
              </w:divBdr>
              <w:divsChild>
                <w:div w:id="1839225451">
                  <w:marLeft w:val="0"/>
                  <w:marRight w:val="0"/>
                  <w:marTop w:val="0"/>
                  <w:marBottom w:val="0"/>
                  <w:divBdr>
                    <w:top w:val="none" w:sz="0" w:space="0" w:color="auto"/>
                    <w:left w:val="none" w:sz="0" w:space="0" w:color="auto"/>
                    <w:bottom w:val="none" w:sz="0" w:space="0" w:color="auto"/>
                    <w:right w:val="none" w:sz="0" w:space="0" w:color="auto"/>
                  </w:divBdr>
                  <w:divsChild>
                    <w:div w:id="21142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07895">
      <w:bodyDiv w:val="1"/>
      <w:marLeft w:val="0"/>
      <w:marRight w:val="0"/>
      <w:marTop w:val="0"/>
      <w:marBottom w:val="0"/>
      <w:divBdr>
        <w:top w:val="none" w:sz="0" w:space="0" w:color="auto"/>
        <w:left w:val="none" w:sz="0" w:space="0" w:color="auto"/>
        <w:bottom w:val="none" w:sz="0" w:space="0" w:color="auto"/>
        <w:right w:val="none" w:sz="0" w:space="0" w:color="auto"/>
      </w:divBdr>
      <w:divsChild>
        <w:div w:id="1841501349">
          <w:marLeft w:val="0"/>
          <w:marRight w:val="0"/>
          <w:marTop w:val="0"/>
          <w:marBottom w:val="0"/>
          <w:divBdr>
            <w:top w:val="none" w:sz="0" w:space="0" w:color="auto"/>
            <w:left w:val="none" w:sz="0" w:space="0" w:color="auto"/>
            <w:bottom w:val="none" w:sz="0" w:space="0" w:color="auto"/>
            <w:right w:val="none" w:sz="0" w:space="0" w:color="auto"/>
          </w:divBdr>
        </w:div>
        <w:div w:id="2062169535">
          <w:marLeft w:val="0"/>
          <w:marRight w:val="0"/>
          <w:marTop w:val="0"/>
          <w:marBottom w:val="0"/>
          <w:divBdr>
            <w:top w:val="none" w:sz="0" w:space="0" w:color="auto"/>
            <w:left w:val="none" w:sz="0" w:space="0" w:color="auto"/>
            <w:bottom w:val="none" w:sz="0" w:space="0" w:color="auto"/>
            <w:right w:val="none" w:sz="0" w:space="0" w:color="auto"/>
          </w:divBdr>
          <w:divsChild>
            <w:div w:id="1537161880">
              <w:marLeft w:val="0"/>
              <w:marRight w:val="0"/>
              <w:marTop w:val="0"/>
              <w:marBottom w:val="0"/>
              <w:divBdr>
                <w:top w:val="none" w:sz="0" w:space="0" w:color="auto"/>
                <w:left w:val="none" w:sz="0" w:space="0" w:color="auto"/>
                <w:bottom w:val="none" w:sz="0" w:space="0" w:color="auto"/>
                <w:right w:val="none" w:sz="0" w:space="0" w:color="auto"/>
              </w:divBdr>
              <w:divsChild>
                <w:div w:id="876695663">
                  <w:marLeft w:val="0"/>
                  <w:marRight w:val="0"/>
                  <w:marTop w:val="0"/>
                  <w:marBottom w:val="0"/>
                  <w:divBdr>
                    <w:top w:val="none" w:sz="0" w:space="0" w:color="auto"/>
                    <w:left w:val="none" w:sz="0" w:space="0" w:color="auto"/>
                    <w:bottom w:val="none" w:sz="0" w:space="0" w:color="auto"/>
                    <w:right w:val="none" w:sz="0" w:space="0" w:color="auto"/>
                  </w:divBdr>
                  <w:divsChild>
                    <w:div w:id="18266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3641">
      <w:bodyDiv w:val="1"/>
      <w:marLeft w:val="0"/>
      <w:marRight w:val="0"/>
      <w:marTop w:val="0"/>
      <w:marBottom w:val="0"/>
      <w:divBdr>
        <w:top w:val="none" w:sz="0" w:space="0" w:color="auto"/>
        <w:left w:val="none" w:sz="0" w:space="0" w:color="auto"/>
        <w:bottom w:val="none" w:sz="0" w:space="0" w:color="auto"/>
        <w:right w:val="none" w:sz="0" w:space="0" w:color="auto"/>
      </w:divBdr>
      <w:divsChild>
        <w:div w:id="519198633">
          <w:marLeft w:val="0"/>
          <w:marRight w:val="0"/>
          <w:marTop w:val="720"/>
          <w:marBottom w:val="0"/>
          <w:divBdr>
            <w:top w:val="none" w:sz="0" w:space="0" w:color="auto"/>
            <w:left w:val="none" w:sz="0" w:space="0" w:color="auto"/>
            <w:bottom w:val="none" w:sz="0" w:space="0" w:color="auto"/>
            <w:right w:val="none" w:sz="0" w:space="0" w:color="auto"/>
          </w:divBdr>
          <w:divsChild>
            <w:div w:id="424962243">
              <w:marLeft w:val="0"/>
              <w:marRight w:val="0"/>
              <w:marTop w:val="0"/>
              <w:marBottom w:val="0"/>
              <w:divBdr>
                <w:top w:val="none" w:sz="0" w:space="0" w:color="auto"/>
                <w:left w:val="none" w:sz="0" w:space="0" w:color="auto"/>
                <w:bottom w:val="none" w:sz="0" w:space="0" w:color="auto"/>
                <w:right w:val="none" w:sz="0" w:space="0" w:color="auto"/>
              </w:divBdr>
              <w:divsChild>
                <w:div w:id="464085128">
                  <w:marLeft w:val="0"/>
                  <w:marRight w:val="0"/>
                  <w:marTop w:val="0"/>
                  <w:marBottom w:val="0"/>
                  <w:divBdr>
                    <w:top w:val="none" w:sz="0" w:space="0" w:color="auto"/>
                    <w:left w:val="none" w:sz="0" w:space="0" w:color="auto"/>
                    <w:bottom w:val="none" w:sz="0" w:space="0" w:color="auto"/>
                    <w:right w:val="none" w:sz="0" w:space="0" w:color="auto"/>
                  </w:divBdr>
                </w:div>
                <w:div w:id="373578525">
                  <w:marLeft w:val="0"/>
                  <w:marRight w:val="0"/>
                  <w:marTop w:val="0"/>
                  <w:marBottom w:val="0"/>
                  <w:divBdr>
                    <w:top w:val="none" w:sz="0" w:space="0" w:color="auto"/>
                    <w:left w:val="none" w:sz="0" w:space="0" w:color="auto"/>
                    <w:bottom w:val="none" w:sz="0" w:space="0" w:color="auto"/>
                    <w:right w:val="none" w:sz="0" w:space="0" w:color="auto"/>
                  </w:divBdr>
                  <w:divsChild>
                    <w:div w:id="2124618060">
                      <w:marLeft w:val="0"/>
                      <w:marRight w:val="0"/>
                      <w:marTop w:val="0"/>
                      <w:marBottom w:val="0"/>
                      <w:divBdr>
                        <w:top w:val="none" w:sz="0" w:space="0" w:color="auto"/>
                        <w:left w:val="none" w:sz="0" w:space="0" w:color="auto"/>
                        <w:bottom w:val="none" w:sz="0" w:space="0" w:color="auto"/>
                        <w:right w:val="none" w:sz="0" w:space="0" w:color="auto"/>
                      </w:divBdr>
                      <w:divsChild>
                        <w:div w:id="227225653">
                          <w:marLeft w:val="0"/>
                          <w:marRight w:val="0"/>
                          <w:marTop w:val="0"/>
                          <w:marBottom w:val="0"/>
                          <w:divBdr>
                            <w:top w:val="none" w:sz="0" w:space="0" w:color="auto"/>
                            <w:left w:val="none" w:sz="0" w:space="0" w:color="auto"/>
                            <w:bottom w:val="none" w:sz="0" w:space="0" w:color="auto"/>
                            <w:right w:val="none" w:sz="0" w:space="0" w:color="auto"/>
                          </w:divBdr>
                          <w:divsChild>
                            <w:div w:id="18731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7584361">
          <w:marLeft w:val="0"/>
          <w:marRight w:val="0"/>
          <w:marTop w:val="720"/>
          <w:marBottom w:val="0"/>
          <w:divBdr>
            <w:top w:val="none" w:sz="0" w:space="0" w:color="auto"/>
            <w:left w:val="none" w:sz="0" w:space="0" w:color="auto"/>
            <w:bottom w:val="none" w:sz="0" w:space="0" w:color="auto"/>
            <w:right w:val="none" w:sz="0" w:space="0" w:color="auto"/>
          </w:divBdr>
          <w:divsChild>
            <w:div w:id="988826219">
              <w:marLeft w:val="0"/>
              <w:marRight w:val="0"/>
              <w:marTop w:val="0"/>
              <w:marBottom w:val="0"/>
              <w:divBdr>
                <w:top w:val="none" w:sz="0" w:space="0" w:color="auto"/>
                <w:left w:val="none" w:sz="0" w:space="0" w:color="auto"/>
                <w:bottom w:val="none" w:sz="0" w:space="0" w:color="auto"/>
                <w:right w:val="none" w:sz="0" w:space="0" w:color="auto"/>
              </w:divBdr>
              <w:divsChild>
                <w:div w:id="508108567">
                  <w:marLeft w:val="0"/>
                  <w:marRight w:val="0"/>
                  <w:marTop w:val="0"/>
                  <w:marBottom w:val="0"/>
                  <w:divBdr>
                    <w:top w:val="none" w:sz="0" w:space="0" w:color="auto"/>
                    <w:left w:val="none" w:sz="0" w:space="0" w:color="auto"/>
                    <w:bottom w:val="none" w:sz="0" w:space="0" w:color="auto"/>
                    <w:right w:val="none" w:sz="0" w:space="0" w:color="auto"/>
                  </w:divBdr>
                </w:div>
                <w:div w:id="658928626">
                  <w:marLeft w:val="0"/>
                  <w:marRight w:val="0"/>
                  <w:marTop w:val="0"/>
                  <w:marBottom w:val="0"/>
                  <w:divBdr>
                    <w:top w:val="none" w:sz="0" w:space="0" w:color="auto"/>
                    <w:left w:val="none" w:sz="0" w:space="0" w:color="auto"/>
                    <w:bottom w:val="none" w:sz="0" w:space="0" w:color="auto"/>
                    <w:right w:val="none" w:sz="0" w:space="0" w:color="auto"/>
                  </w:divBdr>
                  <w:divsChild>
                    <w:div w:id="903951071">
                      <w:marLeft w:val="0"/>
                      <w:marRight w:val="0"/>
                      <w:marTop w:val="0"/>
                      <w:marBottom w:val="0"/>
                      <w:divBdr>
                        <w:top w:val="none" w:sz="0" w:space="0" w:color="auto"/>
                        <w:left w:val="none" w:sz="0" w:space="0" w:color="auto"/>
                        <w:bottom w:val="none" w:sz="0" w:space="0" w:color="auto"/>
                        <w:right w:val="none" w:sz="0" w:space="0" w:color="auto"/>
                      </w:divBdr>
                      <w:divsChild>
                        <w:div w:id="2042392308">
                          <w:marLeft w:val="0"/>
                          <w:marRight w:val="0"/>
                          <w:marTop w:val="0"/>
                          <w:marBottom w:val="0"/>
                          <w:divBdr>
                            <w:top w:val="none" w:sz="0" w:space="0" w:color="auto"/>
                            <w:left w:val="none" w:sz="0" w:space="0" w:color="auto"/>
                            <w:bottom w:val="none" w:sz="0" w:space="0" w:color="auto"/>
                            <w:right w:val="none" w:sz="0" w:space="0" w:color="auto"/>
                          </w:divBdr>
                          <w:divsChild>
                            <w:div w:id="111078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627748">
          <w:marLeft w:val="0"/>
          <w:marRight w:val="0"/>
          <w:marTop w:val="720"/>
          <w:marBottom w:val="0"/>
          <w:divBdr>
            <w:top w:val="none" w:sz="0" w:space="0" w:color="auto"/>
            <w:left w:val="none" w:sz="0" w:space="0" w:color="auto"/>
            <w:bottom w:val="none" w:sz="0" w:space="0" w:color="auto"/>
            <w:right w:val="none" w:sz="0" w:space="0" w:color="auto"/>
          </w:divBdr>
          <w:divsChild>
            <w:div w:id="163597431">
              <w:marLeft w:val="0"/>
              <w:marRight w:val="0"/>
              <w:marTop w:val="0"/>
              <w:marBottom w:val="0"/>
              <w:divBdr>
                <w:top w:val="none" w:sz="0" w:space="0" w:color="auto"/>
                <w:left w:val="none" w:sz="0" w:space="0" w:color="auto"/>
                <w:bottom w:val="none" w:sz="0" w:space="0" w:color="auto"/>
                <w:right w:val="none" w:sz="0" w:space="0" w:color="auto"/>
              </w:divBdr>
              <w:divsChild>
                <w:div w:id="223033325">
                  <w:marLeft w:val="0"/>
                  <w:marRight w:val="0"/>
                  <w:marTop w:val="0"/>
                  <w:marBottom w:val="0"/>
                  <w:divBdr>
                    <w:top w:val="none" w:sz="0" w:space="0" w:color="auto"/>
                    <w:left w:val="none" w:sz="0" w:space="0" w:color="auto"/>
                    <w:bottom w:val="none" w:sz="0" w:space="0" w:color="auto"/>
                    <w:right w:val="none" w:sz="0" w:space="0" w:color="auto"/>
                  </w:divBdr>
                </w:div>
                <w:div w:id="1545603920">
                  <w:marLeft w:val="0"/>
                  <w:marRight w:val="0"/>
                  <w:marTop w:val="0"/>
                  <w:marBottom w:val="0"/>
                  <w:divBdr>
                    <w:top w:val="none" w:sz="0" w:space="0" w:color="auto"/>
                    <w:left w:val="none" w:sz="0" w:space="0" w:color="auto"/>
                    <w:bottom w:val="none" w:sz="0" w:space="0" w:color="auto"/>
                    <w:right w:val="none" w:sz="0" w:space="0" w:color="auto"/>
                  </w:divBdr>
                  <w:divsChild>
                    <w:div w:id="185023648">
                      <w:marLeft w:val="0"/>
                      <w:marRight w:val="0"/>
                      <w:marTop w:val="0"/>
                      <w:marBottom w:val="0"/>
                      <w:divBdr>
                        <w:top w:val="none" w:sz="0" w:space="0" w:color="auto"/>
                        <w:left w:val="none" w:sz="0" w:space="0" w:color="auto"/>
                        <w:bottom w:val="none" w:sz="0" w:space="0" w:color="auto"/>
                        <w:right w:val="none" w:sz="0" w:space="0" w:color="auto"/>
                      </w:divBdr>
                      <w:divsChild>
                        <w:div w:id="867522576">
                          <w:marLeft w:val="0"/>
                          <w:marRight w:val="0"/>
                          <w:marTop w:val="0"/>
                          <w:marBottom w:val="0"/>
                          <w:divBdr>
                            <w:top w:val="none" w:sz="0" w:space="0" w:color="auto"/>
                            <w:left w:val="none" w:sz="0" w:space="0" w:color="auto"/>
                            <w:bottom w:val="none" w:sz="0" w:space="0" w:color="auto"/>
                            <w:right w:val="none" w:sz="0" w:space="0" w:color="auto"/>
                          </w:divBdr>
                          <w:divsChild>
                            <w:div w:id="24912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5279282">
          <w:marLeft w:val="0"/>
          <w:marRight w:val="0"/>
          <w:marTop w:val="720"/>
          <w:marBottom w:val="0"/>
          <w:divBdr>
            <w:top w:val="none" w:sz="0" w:space="0" w:color="auto"/>
            <w:left w:val="none" w:sz="0" w:space="0" w:color="auto"/>
            <w:bottom w:val="none" w:sz="0" w:space="0" w:color="auto"/>
            <w:right w:val="none" w:sz="0" w:space="0" w:color="auto"/>
          </w:divBdr>
          <w:divsChild>
            <w:div w:id="10188515">
              <w:marLeft w:val="0"/>
              <w:marRight w:val="0"/>
              <w:marTop w:val="0"/>
              <w:marBottom w:val="0"/>
              <w:divBdr>
                <w:top w:val="none" w:sz="0" w:space="0" w:color="auto"/>
                <w:left w:val="none" w:sz="0" w:space="0" w:color="auto"/>
                <w:bottom w:val="none" w:sz="0" w:space="0" w:color="auto"/>
                <w:right w:val="none" w:sz="0" w:space="0" w:color="auto"/>
              </w:divBdr>
              <w:divsChild>
                <w:div w:id="624429934">
                  <w:marLeft w:val="0"/>
                  <w:marRight w:val="0"/>
                  <w:marTop w:val="0"/>
                  <w:marBottom w:val="0"/>
                  <w:divBdr>
                    <w:top w:val="none" w:sz="0" w:space="0" w:color="auto"/>
                    <w:left w:val="none" w:sz="0" w:space="0" w:color="auto"/>
                    <w:bottom w:val="none" w:sz="0" w:space="0" w:color="auto"/>
                    <w:right w:val="none" w:sz="0" w:space="0" w:color="auto"/>
                  </w:divBdr>
                </w:div>
                <w:div w:id="558784832">
                  <w:marLeft w:val="0"/>
                  <w:marRight w:val="0"/>
                  <w:marTop w:val="0"/>
                  <w:marBottom w:val="0"/>
                  <w:divBdr>
                    <w:top w:val="none" w:sz="0" w:space="0" w:color="auto"/>
                    <w:left w:val="none" w:sz="0" w:space="0" w:color="auto"/>
                    <w:bottom w:val="none" w:sz="0" w:space="0" w:color="auto"/>
                    <w:right w:val="none" w:sz="0" w:space="0" w:color="auto"/>
                  </w:divBdr>
                  <w:divsChild>
                    <w:div w:id="606817356">
                      <w:marLeft w:val="0"/>
                      <w:marRight w:val="0"/>
                      <w:marTop w:val="0"/>
                      <w:marBottom w:val="0"/>
                      <w:divBdr>
                        <w:top w:val="none" w:sz="0" w:space="0" w:color="auto"/>
                        <w:left w:val="none" w:sz="0" w:space="0" w:color="auto"/>
                        <w:bottom w:val="none" w:sz="0" w:space="0" w:color="auto"/>
                        <w:right w:val="none" w:sz="0" w:space="0" w:color="auto"/>
                      </w:divBdr>
                      <w:divsChild>
                        <w:div w:id="1661344524">
                          <w:marLeft w:val="0"/>
                          <w:marRight w:val="0"/>
                          <w:marTop w:val="0"/>
                          <w:marBottom w:val="0"/>
                          <w:divBdr>
                            <w:top w:val="none" w:sz="0" w:space="0" w:color="auto"/>
                            <w:left w:val="none" w:sz="0" w:space="0" w:color="auto"/>
                            <w:bottom w:val="none" w:sz="0" w:space="0" w:color="auto"/>
                            <w:right w:val="none" w:sz="0" w:space="0" w:color="auto"/>
                          </w:divBdr>
                          <w:divsChild>
                            <w:div w:id="24526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4062">
          <w:marLeft w:val="0"/>
          <w:marRight w:val="0"/>
          <w:marTop w:val="720"/>
          <w:marBottom w:val="0"/>
          <w:divBdr>
            <w:top w:val="none" w:sz="0" w:space="0" w:color="auto"/>
            <w:left w:val="none" w:sz="0" w:space="0" w:color="auto"/>
            <w:bottom w:val="none" w:sz="0" w:space="0" w:color="auto"/>
            <w:right w:val="none" w:sz="0" w:space="0" w:color="auto"/>
          </w:divBdr>
          <w:divsChild>
            <w:div w:id="643582302">
              <w:marLeft w:val="0"/>
              <w:marRight w:val="0"/>
              <w:marTop w:val="0"/>
              <w:marBottom w:val="0"/>
              <w:divBdr>
                <w:top w:val="none" w:sz="0" w:space="0" w:color="auto"/>
                <w:left w:val="none" w:sz="0" w:space="0" w:color="auto"/>
                <w:bottom w:val="none" w:sz="0" w:space="0" w:color="auto"/>
                <w:right w:val="none" w:sz="0" w:space="0" w:color="auto"/>
              </w:divBdr>
              <w:divsChild>
                <w:div w:id="1000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orskningsradet.no/sok-om-finansiering/budsjett/budsjettet-skal-innehold/foring-av-personalkostnader-og-indirekte-kostnader-for-naringsliv-offentlig-sektor-og-andre-soker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sok-om-finansiering/midler-fra-forskningsradet/betingelser-for-tildeling-av-statsstot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sok-om-finansiering/budsjet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78ED4CB8444A1409FCF9E6746081828" ma:contentTypeVersion="9" ma:contentTypeDescription="Opprett et nytt dokument." ma:contentTypeScope="" ma:versionID="f4a7d5f0162e33592238c98c41afed6d">
  <xsd:schema xmlns:xsd="http://www.w3.org/2001/XMLSchema" xmlns:xs="http://www.w3.org/2001/XMLSchema" xmlns:p="http://schemas.microsoft.com/office/2006/metadata/properties" xmlns:ns2="cde0fe0b-8ef0-461f-9697-f11d313bbf2b" xmlns:ns3="cf9652e0-ced8-490c-beea-ca160167961c" targetNamespace="http://schemas.microsoft.com/office/2006/metadata/properties" ma:root="true" ma:fieldsID="6e5be1b0fa4bb54fda2c037646efa753" ns2:_="" ns3:_="">
    <xsd:import namespace="cde0fe0b-8ef0-461f-9697-f11d313bbf2b"/>
    <xsd:import namespace="cf9652e0-ced8-490c-beea-ca16016796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e0fe0b-8ef0-461f-9697-f11d313bbf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f9652e0-ced8-490c-beea-ca160167961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Metadata xmlns="cde0fe0b-8ef0-461f-9697-f11d313bbf2b" xsi:nil="true"/>
    <MediaServiceFastMetadata xmlns="cde0fe0b-8ef0-461f-9697-f11d313bbf2b" xsi:nil="true"/>
  </documentManagement>
</p:properties>
</file>

<file path=customXml/itemProps1.xml><?xml version="1.0" encoding="utf-8"?>
<ds:datastoreItem xmlns:ds="http://schemas.openxmlformats.org/officeDocument/2006/customXml" ds:itemID="{C8FD3469-0EE7-486D-9A06-BE82F9348E04}">
  <ds:schemaRefs>
    <ds:schemaRef ds:uri="http://schemas.openxmlformats.org/officeDocument/2006/bibliography"/>
  </ds:schemaRefs>
</ds:datastoreItem>
</file>

<file path=customXml/itemProps2.xml><?xml version="1.0" encoding="utf-8"?>
<ds:datastoreItem xmlns:ds="http://schemas.openxmlformats.org/officeDocument/2006/customXml" ds:itemID="{D5B032F2-3171-4A7B-B739-D6FE40216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e0fe0b-8ef0-461f-9697-f11d313bbf2b"/>
    <ds:schemaRef ds:uri="cf9652e0-ced8-490c-beea-ca16016796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AA99B-D960-4453-BD43-E8BF380258A9}">
  <ds:schemaRefs>
    <ds:schemaRef ds:uri="http://schemas.microsoft.com/sharepoint/v3/contenttype/forms"/>
  </ds:schemaRefs>
</ds:datastoreItem>
</file>

<file path=customXml/itemProps4.xml><?xml version="1.0" encoding="utf-8"?>
<ds:datastoreItem xmlns:ds="http://schemas.openxmlformats.org/officeDocument/2006/customXml" ds:itemID="{8384D881-823C-4A0B-B7CB-0B77507EC7CA}">
  <ds:schemaRefs>
    <ds:schemaRef ds:uri="http://schemas.microsoft.com/office/2006/metadata/properties"/>
    <ds:schemaRef ds:uri="http://schemas.microsoft.com/office/infopath/2007/PartnerControls"/>
    <ds:schemaRef ds:uri="cde0fe0b-8ef0-461f-9697-f11d313bbf2b"/>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1221</Words>
  <Characters>6473</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The Research Council of Norway</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Åse Kaurin</dc:creator>
  <cp:keywords/>
  <dc:description/>
  <cp:lastModifiedBy>Hilde Uppstad</cp:lastModifiedBy>
  <cp:revision>5</cp:revision>
  <cp:lastPrinted>2022-02-24T11:18:00Z</cp:lastPrinted>
  <dcterms:created xsi:type="dcterms:W3CDTF">2022-03-01T12:40:00Z</dcterms:created>
  <dcterms:modified xsi:type="dcterms:W3CDTF">2022-03-08T20:59:00Z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0x010100478ED4CB8444A1409FCF9E6746081828</vt:lpwstr>
  </property>
  <property fmtid="{D5CDD505-2E9C-101B-9397-08002B2CF9AE}" pid="3" name="Avdelinger">
    <vt:lpwstr/>
  </property>
  <property fmtid="{D5CDD505-2E9C-101B-9397-08002B2CF9AE}" pid="4" name="Klassifisering">
    <vt:lpwstr/>
  </property>
  <property fmtid="{D5CDD505-2E9C-101B-9397-08002B2CF9AE}" pid="5" name="Dokumenttype">
    <vt:lpwstr/>
  </property>
  <property fmtid="{D5CDD505-2E9C-101B-9397-08002B2CF9AE}" pid="6" name="_AdHocReviewCycleID">
    <vt:i4>975618042</vt:i4>
  </property>
  <property fmtid="{D5CDD505-2E9C-101B-9397-08002B2CF9AE}" pid="7" name="_NewReviewCycle">
    <vt:lpwstr/>
  </property>
  <property fmtid="{D5CDD505-2E9C-101B-9397-08002B2CF9AE}" pid="8" name="_EmailSubject">
    <vt:lpwstr>Maker og veiledning utlysning FORREGION</vt:lpwstr>
  </property>
  <property fmtid="{D5CDD505-2E9C-101B-9397-08002B2CF9AE}" pid="9" name="_AuthorEmail">
    <vt:lpwstr>Jone.Engelsvold@vlfk.no</vt:lpwstr>
  </property>
  <property fmtid="{D5CDD505-2E9C-101B-9397-08002B2CF9AE}" pid="10" name="_AuthorEmailDisplayName">
    <vt:lpwstr>Jone Engelsvold</vt:lpwstr>
  </property>
  <property fmtid="{D5CDD505-2E9C-101B-9397-08002B2CF9AE}" pid="11" name="_ReviewingToolsShownOnce">
    <vt:lpwstr/>
  </property>
</Properties>
</file>