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61FCC" w14:textId="201D64C2" w:rsidR="000211BB" w:rsidRDefault="002B6F97" w:rsidP="00864CB5">
      <w:pPr>
        <w:pStyle w:val="Overskrift2"/>
        <w:rPr>
          <w:lang w:val="en-GB"/>
        </w:rPr>
      </w:pPr>
      <w:r w:rsidRPr="00B97212">
        <w:rPr>
          <w:lang w:val="en-GB"/>
        </w:rPr>
        <w:t>Project description template</w:t>
      </w:r>
    </w:p>
    <w:p w14:paraId="7D1C1AC4" w14:textId="2E558C15" w:rsidR="00864CB5"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22EBC1EB" w14:textId="497B285E" w:rsidR="003B50B1" w:rsidRDefault="003B50B1" w:rsidP="003B50B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12581CB6" w14:textId="3517F072" w:rsidR="00B47C56" w:rsidRDefault="00B47C56" w:rsidP="0079171B">
      <w:pPr>
        <w:pStyle w:val="Overskrift3"/>
        <w:numPr>
          <w:ilvl w:val="0"/>
          <w:numId w:val="38"/>
        </w:numPr>
        <w:rPr>
          <w:lang w:val="en-GB"/>
        </w:rPr>
      </w:pPr>
      <w:r>
        <w:rPr>
          <w:lang w:val="en-GB"/>
        </w:rPr>
        <w:t>Relevance to the call</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41D70385" w:rsidR="00C47181" w:rsidRPr="00EA6C1A" w:rsidRDefault="00104E36" w:rsidP="00EA6C1A">
      <w:pPr>
        <w:spacing w:after="0"/>
        <w:ind w:left="360"/>
        <w:rPr>
          <w:lang w:val="en-GB"/>
        </w:rPr>
      </w:pPr>
      <w:r>
        <w:rPr>
          <w:lang w:val="en-GB"/>
        </w:rPr>
        <w:t>1</w:t>
      </w:r>
      <w:r w:rsidR="00EA6C1A">
        <w:rPr>
          <w:lang w:val="en-GB"/>
        </w:rPr>
        <w:t xml:space="preserve">.2 </w:t>
      </w:r>
      <w:r w:rsidR="002B6F97" w:rsidRPr="00EA6C1A">
        <w:rPr>
          <w:lang w:val="en-GB"/>
        </w:rPr>
        <w:t xml:space="preserve">Research questions and hypotheses, theoretical </w:t>
      </w:r>
      <w:proofErr w:type="gramStart"/>
      <w:r w:rsidR="002B6F97" w:rsidRPr="00EA6C1A">
        <w:rPr>
          <w:lang w:val="en-GB"/>
        </w:rPr>
        <w:t>approach</w:t>
      </w:r>
      <w:proofErr w:type="gramEnd"/>
      <w:r w:rsidR="002B6F97" w:rsidRPr="00EA6C1A">
        <w:rPr>
          <w:lang w:val="en-GB"/>
        </w:rPr>
        <w:t xml:space="preserve"> and methodology</w:t>
      </w:r>
    </w:p>
    <w:p w14:paraId="028B98B4" w14:textId="7DAB8A9C" w:rsidR="00C47181" w:rsidRPr="00F442C0" w:rsidRDefault="00104E36" w:rsidP="00F442C0">
      <w:pPr>
        <w:spacing w:after="0"/>
        <w:ind w:left="360"/>
        <w:rPr>
          <w:lang w:val="en-GB"/>
        </w:rPr>
      </w:pPr>
      <w:r>
        <w:rPr>
          <w:lang w:val="en-GB"/>
        </w:rPr>
        <w:t>1</w:t>
      </w:r>
      <w:r w:rsidR="00F442C0">
        <w:rPr>
          <w:lang w:val="en-GB"/>
        </w:rPr>
        <w:t xml:space="preserve">.3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4DD1BD5F" w:rsidR="009D27E6" w:rsidRPr="009D27E6" w:rsidRDefault="009D27E6" w:rsidP="009D27E6">
                            <w:pPr>
                              <w:rPr>
                                <w:lang w:val="en-US"/>
                              </w:rPr>
                            </w:pPr>
                            <w:r w:rsidRPr="009D27E6">
                              <w:rPr>
                                <w:lang w:val="en-US"/>
                              </w:rPr>
                              <w:t xml:space="preserve">The project description is not to exceed </w:t>
                            </w:r>
                            <w:r w:rsidRPr="005E7A71">
                              <w:rPr>
                                <w:color w:val="FF0000"/>
                                <w:lang w:val="en-US"/>
                              </w:rPr>
                              <w:t>1</w:t>
                            </w:r>
                            <w:r w:rsidR="00AE49EE">
                              <w:rPr>
                                <w:color w:val="FF0000"/>
                                <w:lang w:val="en-US"/>
                              </w:rPr>
                              <w:t>0</w:t>
                            </w:r>
                            <w:r w:rsidRPr="005E7A71">
                              <w:rPr>
                                <w:color w:val="FF0000"/>
                                <w:lang w:val="en-US"/>
                              </w:rPr>
                              <w:t xml:space="preserve"> </w:t>
                            </w:r>
                            <w:r w:rsidRPr="009D27E6">
                              <w:rPr>
                                <w:lang w:val="en-US"/>
                              </w:rPr>
                              <w:t>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4DD1BD5F" w:rsidR="009D27E6" w:rsidRPr="009D27E6" w:rsidRDefault="009D27E6" w:rsidP="009D27E6">
                      <w:pPr>
                        <w:rPr>
                          <w:lang w:val="en-US"/>
                        </w:rPr>
                      </w:pPr>
                      <w:r w:rsidRPr="009D27E6">
                        <w:rPr>
                          <w:lang w:val="en-US"/>
                        </w:rPr>
                        <w:t xml:space="preserve">The project description is not to exceed </w:t>
                      </w:r>
                      <w:r w:rsidRPr="005E7A71">
                        <w:rPr>
                          <w:color w:val="FF0000"/>
                          <w:lang w:val="en-US"/>
                        </w:rPr>
                        <w:t>1</w:t>
                      </w:r>
                      <w:r w:rsidR="00AE49EE">
                        <w:rPr>
                          <w:color w:val="FF0000"/>
                          <w:lang w:val="en-US"/>
                        </w:rPr>
                        <w:t>0</w:t>
                      </w:r>
                      <w:r w:rsidRPr="005E7A71">
                        <w:rPr>
                          <w:color w:val="FF0000"/>
                          <w:lang w:val="en-US"/>
                        </w:rPr>
                        <w:t xml:space="preserve"> </w:t>
                      </w:r>
                      <w:r w:rsidRPr="009D27E6">
                        <w:rPr>
                          <w:lang w:val="en-US"/>
                        </w:rPr>
                        <w:t>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t>Project title</w:t>
      </w:r>
    </w:p>
    <w:p w14:paraId="0E7B85F8" w14:textId="108943B2" w:rsidR="007B7114" w:rsidRDefault="000F6FCE" w:rsidP="000F6FCE">
      <w:pPr>
        <w:rPr>
          <w:lang w:val="en-GB"/>
        </w:rPr>
      </w:pPr>
      <w:r>
        <w:rPr>
          <w:lang w:val="en-GB"/>
        </w:rPr>
        <w:t>Use the same title as in the application form.</w:t>
      </w:r>
    </w:p>
    <w:p w14:paraId="141911FE" w14:textId="1E8FA64F" w:rsidR="007B7114" w:rsidRDefault="007B7114" w:rsidP="00B70F16">
      <w:pPr>
        <w:pStyle w:val="Overskrift3"/>
        <w:numPr>
          <w:ilvl w:val="0"/>
          <w:numId w:val="36"/>
        </w:numPr>
        <w:rPr>
          <w:lang w:val="en-GB"/>
        </w:rPr>
      </w:pPr>
      <w:r w:rsidRPr="5876EF74">
        <w:rPr>
          <w:lang w:val="en-GB"/>
        </w:rPr>
        <w:t>Relevance to the call</w:t>
      </w:r>
    </w:p>
    <w:p w14:paraId="20D408BA" w14:textId="518CF8B0"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282D49E9" w14:textId="6C793E8B" w:rsidR="001F479F" w:rsidRDefault="001F479F" w:rsidP="00D661D6">
      <w:pPr>
        <w:spacing w:after="0"/>
        <w:rPr>
          <w:color w:val="auto"/>
          <w:lang w:val="en-GB"/>
        </w:rPr>
      </w:pPr>
    </w:p>
    <w:p w14:paraId="02613E9B" w14:textId="166B1601" w:rsidR="001F479F" w:rsidRDefault="001F479F" w:rsidP="00D661D6">
      <w:pPr>
        <w:spacing w:after="0"/>
        <w:rPr>
          <w:color w:val="auto"/>
          <w:lang w:val="en-GB"/>
        </w:rPr>
      </w:pPr>
      <w:r>
        <w:rPr>
          <w:color w:val="auto"/>
          <w:lang w:val="en-GB"/>
        </w:rPr>
        <w:t xml:space="preserve">If the project is targeted towards more than one thematic area, you </w:t>
      </w:r>
      <w:r w:rsidR="002D2929">
        <w:rPr>
          <w:color w:val="auto"/>
          <w:lang w:val="en-GB"/>
        </w:rPr>
        <w:t xml:space="preserve">need to </w:t>
      </w:r>
      <w:r>
        <w:rPr>
          <w:color w:val="auto"/>
          <w:lang w:val="en-GB"/>
        </w:rPr>
        <w:t xml:space="preserve">write separate sections for </w:t>
      </w:r>
      <w:r w:rsidR="0061166E">
        <w:rPr>
          <w:color w:val="auto"/>
          <w:lang w:val="en-GB"/>
        </w:rPr>
        <w:t>each theme.</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1D605C46"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00967FC9" w:rsidRPr="002D57A8">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 xml:space="preserve">Research questions and hypotheses, theoretical </w:t>
      </w:r>
      <w:proofErr w:type="gramStart"/>
      <w:r w:rsidRPr="004F11FE">
        <w:rPr>
          <w:b/>
          <w:sz w:val="24"/>
          <w:szCs w:val="24"/>
          <w:lang w:val="en-GB"/>
        </w:rPr>
        <w:t>approach</w:t>
      </w:r>
      <w:proofErr w:type="gramEnd"/>
      <w:r w:rsidRPr="004F11FE">
        <w:rPr>
          <w:b/>
          <w:sz w:val="24"/>
          <w:szCs w:val="24"/>
          <w:lang w:val="en-GB"/>
        </w:rPr>
        <w:t xml:space="preserve">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77777777" w:rsidR="00C63C78" w:rsidRPr="00C63C78" w:rsidRDefault="00C63C78" w:rsidP="00C63C78">
      <w:pPr>
        <w:pStyle w:val="Listeavsnitt"/>
        <w:numPr>
          <w:ilvl w:val="0"/>
          <w:numId w:val="5"/>
        </w:numPr>
        <w:rPr>
          <w:color w:val="auto"/>
          <w:lang w:val="en-GB"/>
        </w:rPr>
      </w:pPr>
      <w:r w:rsidRPr="00C63C78">
        <w:rPr>
          <w:color w:val="auto"/>
          <w:lang w:val="en-GB"/>
        </w:rPr>
        <w:t>Describe how relevant stakeholder/user knowledge will be used.</w:t>
      </w:r>
    </w:p>
    <w:p w14:paraId="7DDCD7A8" w14:textId="77777777" w:rsidR="00C63C78" w:rsidRPr="00C63C78" w:rsidRDefault="00C63C78" w:rsidP="00D661D6">
      <w:pPr>
        <w:pStyle w:val="Listeavsnitt"/>
        <w:numPr>
          <w:ilvl w:val="0"/>
          <w:numId w:val="5"/>
        </w:numPr>
        <w:rPr>
          <w:color w:val="auto"/>
          <w:lang w:val="en-GB"/>
        </w:rPr>
      </w:pPr>
      <w:r w:rsidRPr="00C63C78">
        <w:rPr>
          <w:color w:val="auto"/>
          <w:lang w:val="en-GB"/>
        </w:rPr>
        <w:t>If relevant, specify why an interdisciplinary approach has been chosen.</w:t>
      </w:r>
    </w:p>
    <w:p w14:paraId="7399760D" w14:textId="77777777" w:rsidR="00E160C3" w:rsidRPr="00C63C78" w:rsidRDefault="00E160C3" w:rsidP="00E160C3">
      <w:pPr>
        <w:pStyle w:val="Listeavsnitt"/>
        <w:numPr>
          <w:ilvl w:val="0"/>
          <w:numId w:val="5"/>
        </w:numPr>
        <w:rPr>
          <w:color w:val="auto"/>
          <w:lang w:val="en-GB"/>
        </w:rPr>
      </w:pPr>
      <w:r w:rsidRPr="00C63C78">
        <w:rPr>
          <w:color w:val="auto"/>
          <w:lang w:val="en-GB"/>
        </w:rPr>
        <w:t>If there are ethical issues to consider, describe how these will be dealt with</w:t>
      </w:r>
      <w:r w:rsidR="00575763" w:rsidRPr="00C63C78">
        <w:rPr>
          <w:color w:val="auto"/>
          <w:lang w:val="en-GB"/>
        </w:rPr>
        <w:t>.</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w:t>
      </w:r>
      <w:proofErr w:type="gramStart"/>
      <w:r w:rsidR="00352FB3" w:rsidRPr="00C63C78">
        <w:rPr>
          <w:color w:val="auto"/>
          <w:lang w:val="en-GB"/>
        </w:rPr>
        <w:t>taken into account</w:t>
      </w:r>
      <w:proofErr w:type="gramEnd"/>
      <w:r w:rsidR="00352FB3" w:rsidRPr="00C63C78">
        <w:rPr>
          <w:color w:val="auto"/>
          <w:lang w:val="en-GB"/>
        </w:rPr>
        <w:t xml:space="preserve">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CF1433E"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 xml:space="preserve">Highlight any particularly novel, </w:t>
      </w:r>
      <w:proofErr w:type="gramStart"/>
      <w:r>
        <w:rPr>
          <w:lang w:val="en-GB"/>
        </w:rPr>
        <w:t>original</w:t>
      </w:r>
      <w:proofErr w:type="gramEnd"/>
      <w:r>
        <w:rPr>
          <w:lang w:val="en-GB"/>
        </w:rPr>
        <w:t xml:space="preserve">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C2312D"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C2312D" w:rsidP="00554C58">
                      <w:pPr>
                        <w:spacing w:after="0"/>
                        <w:rPr>
                          <w:color w:val="auto"/>
                          <w:lang w:val="en-GB"/>
                        </w:rPr>
                      </w:pPr>
                      <w:hyperlink r:id="rId12" w:history="1">
                        <w:r w:rsidR="00554C58" w:rsidRPr="00EE72E9">
                          <w:rPr>
                            <w:rStyle w:val="Hyperkobling"/>
                            <w:lang w:val="en-GB"/>
                          </w:rPr>
                          <w:t>https://www.forskningsradet.no/en/forskningspolitisk-radgivning/Ethical-standards-in-research/</w:t>
                        </w:r>
                      </w:hyperlink>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proofErr w:type="gramStart"/>
      <w:r w:rsidRPr="00FE37C8">
        <w:rPr>
          <w:color w:val="auto"/>
          <w:lang w:val="en-GB"/>
        </w:rPr>
        <w:t>communication</w:t>
      </w:r>
      <w:proofErr w:type="gramEnd"/>
      <w:r w:rsidRPr="00FE37C8">
        <w:rPr>
          <w:color w:val="auto"/>
          <w:lang w:val="en-GB"/>
        </w:rPr>
        <w:t xml:space="preserve">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lastRenderedPageBreak/>
        <w:t>Implementation</w:t>
      </w:r>
    </w:p>
    <w:p w14:paraId="209D96A1" w14:textId="6E2E1559"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team, task allocation, </w:t>
      </w:r>
      <w:proofErr w:type="gramStart"/>
      <w:r w:rsidR="002B6F97">
        <w:rPr>
          <w:lang w:val="en-GB"/>
        </w:rPr>
        <w:t>organisation</w:t>
      </w:r>
      <w:proofErr w:type="gramEnd"/>
      <w:r w:rsidR="002B6F97">
        <w:rPr>
          <w:lang w:val="en-GB"/>
        </w:rPr>
        <w:t xml:space="preserve"> and man</w:t>
      </w:r>
      <w:r w:rsidR="00814309">
        <w:rPr>
          <w:lang w:val="en-GB"/>
        </w:rPr>
        <w:t>a</w:t>
      </w:r>
      <w:r w:rsidR="002B6F97">
        <w:rPr>
          <w:lang w:val="en-GB"/>
        </w:rPr>
        <w:t>gement.</w:t>
      </w:r>
    </w:p>
    <w:bookmarkEnd w:id="1"/>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3"/>
      <w:headerReference w:type="first" r:id="rId14"/>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9EDB8" w14:textId="77777777" w:rsidR="00C2312D" w:rsidRDefault="00C2312D" w:rsidP="000D14F6">
      <w:pPr>
        <w:spacing w:after="0" w:line="240" w:lineRule="auto"/>
      </w:pPr>
      <w:r>
        <w:separator/>
      </w:r>
    </w:p>
  </w:endnote>
  <w:endnote w:type="continuationSeparator" w:id="0">
    <w:p w14:paraId="64491AE5" w14:textId="77777777" w:rsidR="00C2312D" w:rsidRDefault="00C2312D" w:rsidP="000D14F6">
      <w:pPr>
        <w:spacing w:after="0" w:line="240" w:lineRule="auto"/>
      </w:pPr>
      <w:r>
        <w:continuationSeparator/>
      </w:r>
    </w:p>
  </w:endnote>
  <w:endnote w:type="continuationNotice" w:id="1">
    <w:p w14:paraId="19BC4FF7" w14:textId="77777777" w:rsidR="00C2312D" w:rsidRDefault="00C23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F52EF" w14:textId="77777777" w:rsidR="00C2312D" w:rsidRDefault="00C2312D" w:rsidP="000D14F6">
      <w:pPr>
        <w:spacing w:after="0" w:line="240" w:lineRule="auto"/>
      </w:pPr>
      <w:r>
        <w:separator/>
      </w:r>
    </w:p>
  </w:footnote>
  <w:footnote w:type="continuationSeparator" w:id="0">
    <w:p w14:paraId="04D8AEB7" w14:textId="77777777" w:rsidR="00C2312D" w:rsidRDefault="00C2312D" w:rsidP="000D14F6">
      <w:pPr>
        <w:spacing w:after="0" w:line="240" w:lineRule="auto"/>
      </w:pPr>
      <w:r>
        <w:continuationSeparator/>
      </w:r>
    </w:p>
  </w:footnote>
  <w:footnote w:type="continuationNotice" w:id="1">
    <w:p w14:paraId="04DE9639" w14:textId="77777777" w:rsidR="00C2312D" w:rsidRDefault="00C23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8E4A" w14:textId="507B1625" w:rsidR="00085326" w:rsidRPr="00085326" w:rsidRDefault="00630956">
    <w:pPr>
      <w:pStyle w:val="Topptekst"/>
      <w:rPr>
        <w:lang w:val="en-US"/>
      </w:rPr>
    </w:pPr>
    <w:r w:rsidRPr="00630956">
      <w:rPr>
        <w:rFonts w:ascii="Times New Roman" w:eastAsia="Times New Roman" w:hAnsi="Times New Roman" w:cs="Times New Roman"/>
        <w:noProof/>
        <w:color w:val="auto"/>
        <w:szCs w:val="20"/>
        <w:lang w:eastAsia="nb-NO"/>
      </w:rPr>
      <w:drawing>
        <wp:inline distT="0" distB="0" distL="0" distR="0" wp14:anchorId="0E022AF7" wp14:editId="0436F0F8">
          <wp:extent cx="1293105" cy="3429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22" cy="345848"/>
                  </a:xfrm>
                  <a:prstGeom prst="rect">
                    <a:avLst/>
                  </a:prstGeom>
                  <a:noFill/>
                  <a:ln>
                    <a:noFill/>
                  </a:ln>
                </pic:spPr>
              </pic:pic>
            </a:graphicData>
          </a:graphic>
        </wp:inline>
      </w:drawing>
    </w:r>
    <w:r w:rsidR="00085326" w:rsidRPr="00630956">
      <w:rPr>
        <w:lang w:val="en-GB"/>
      </w:rPr>
      <w:tab/>
    </w:r>
    <w:r w:rsidR="00085326" w:rsidRPr="00630956">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3FDB7F09"/>
    <w:multiLevelType w:val="hybridMultilevel"/>
    <w:tmpl w:val="8286D666"/>
    <w:lvl w:ilvl="0" w:tplc="5D9CBB0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2"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5"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6"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8"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5"/>
  </w:num>
  <w:num w:numId="4">
    <w:abstractNumId w:val="33"/>
  </w:num>
  <w:num w:numId="5">
    <w:abstractNumId w:val="6"/>
  </w:num>
  <w:num w:numId="6">
    <w:abstractNumId w:val="34"/>
  </w:num>
  <w:num w:numId="7">
    <w:abstractNumId w:val="5"/>
  </w:num>
  <w:num w:numId="8">
    <w:abstractNumId w:val="21"/>
  </w:num>
  <w:num w:numId="9">
    <w:abstractNumId w:val="16"/>
  </w:num>
  <w:num w:numId="10">
    <w:abstractNumId w:val="4"/>
  </w:num>
  <w:num w:numId="11">
    <w:abstractNumId w:val="31"/>
  </w:num>
  <w:num w:numId="12">
    <w:abstractNumId w:val="23"/>
  </w:num>
  <w:num w:numId="13">
    <w:abstractNumId w:val="28"/>
  </w:num>
  <w:num w:numId="14">
    <w:abstractNumId w:val="38"/>
  </w:num>
  <w:num w:numId="15">
    <w:abstractNumId w:val="32"/>
  </w:num>
  <w:num w:numId="16">
    <w:abstractNumId w:val="37"/>
  </w:num>
  <w:num w:numId="17">
    <w:abstractNumId w:val="11"/>
  </w:num>
  <w:num w:numId="18">
    <w:abstractNumId w:val="8"/>
  </w:num>
  <w:num w:numId="19">
    <w:abstractNumId w:val="33"/>
  </w:num>
  <w:num w:numId="20">
    <w:abstractNumId w:val="1"/>
  </w:num>
  <w:num w:numId="21">
    <w:abstractNumId w:val="26"/>
  </w:num>
  <w:num w:numId="22">
    <w:abstractNumId w:val="1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
  </w:num>
  <w:num w:numId="27">
    <w:abstractNumId w:val="35"/>
  </w:num>
  <w:num w:numId="28">
    <w:abstractNumId w:val="29"/>
  </w:num>
  <w:num w:numId="29">
    <w:abstractNumId w:val="27"/>
  </w:num>
  <w:num w:numId="30">
    <w:abstractNumId w:val="18"/>
  </w:num>
  <w:num w:numId="31">
    <w:abstractNumId w:val="30"/>
  </w:num>
  <w:num w:numId="32">
    <w:abstractNumId w:val="17"/>
  </w:num>
  <w:num w:numId="33">
    <w:abstractNumId w:val="12"/>
  </w:num>
  <w:num w:numId="34">
    <w:abstractNumId w:val="20"/>
  </w:num>
  <w:num w:numId="35">
    <w:abstractNumId w:val="19"/>
  </w:num>
  <w:num w:numId="36">
    <w:abstractNumId w:val="2"/>
  </w:num>
  <w:num w:numId="37">
    <w:abstractNumId w:val="24"/>
  </w:num>
  <w:num w:numId="38">
    <w:abstractNumId w:val="36"/>
  </w:num>
  <w:num w:numId="39">
    <w:abstractNumId w:val="22"/>
  </w:num>
  <w:num w:numId="40">
    <w:abstractNumId w:val="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61D58"/>
    <w:rsid w:val="000664B5"/>
    <w:rsid w:val="00071053"/>
    <w:rsid w:val="00071AC2"/>
    <w:rsid w:val="0007726D"/>
    <w:rsid w:val="00085326"/>
    <w:rsid w:val="00095DDC"/>
    <w:rsid w:val="000B2E59"/>
    <w:rsid w:val="000B4FDB"/>
    <w:rsid w:val="000C34E3"/>
    <w:rsid w:val="000C4F54"/>
    <w:rsid w:val="000C7D3C"/>
    <w:rsid w:val="000D14F6"/>
    <w:rsid w:val="000D66A8"/>
    <w:rsid w:val="000E5304"/>
    <w:rsid w:val="000E58E8"/>
    <w:rsid w:val="000F6FCE"/>
    <w:rsid w:val="000F74C7"/>
    <w:rsid w:val="001012B7"/>
    <w:rsid w:val="00104E36"/>
    <w:rsid w:val="00105391"/>
    <w:rsid w:val="00112574"/>
    <w:rsid w:val="001132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D34EF"/>
    <w:rsid w:val="001E5F64"/>
    <w:rsid w:val="001F1801"/>
    <w:rsid w:val="001F3823"/>
    <w:rsid w:val="001F42D6"/>
    <w:rsid w:val="001F479F"/>
    <w:rsid w:val="00203422"/>
    <w:rsid w:val="00212332"/>
    <w:rsid w:val="002132B7"/>
    <w:rsid w:val="00216BC9"/>
    <w:rsid w:val="00220646"/>
    <w:rsid w:val="00221025"/>
    <w:rsid w:val="002514B6"/>
    <w:rsid w:val="00255947"/>
    <w:rsid w:val="002609D6"/>
    <w:rsid w:val="0026431E"/>
    <w:rsid w:val="002737F3"/>
    <w:rsid w:val="00285E69"/>
    <w:rsid w:val="002944A5"/>
    <w:rsid w:val="002949DC"/>
    <w:rsid w:val="002A0000"/>
    <w:rsid w:val="002B6F97"/>
    <w:rsid w:val="002C4706"/>
    <w:rsid w:val="002D2929"/>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B50B1"/>
    <w:rsid w:val="003C3D17"/>
    <w:rsid w:val="003C79CD"/>
    <w:rsid w:val="003F4994"/>
    <w:rsid w:val="00407CDF"/>
    <w:rsid w:val="00407E93"/>
    <w:rsid w:val="00413816"/>
    <w:rsid w:val="0041564A"/>
    <w:rsid w:val="00431196"/>
    <w:rsid w:val="00436A13"/>
    <w:rsid w:val="0044203A"/>
    <w:rsid w:val="004536DD"/>
    <w:rsid w:val="00475AA0"/>
    <w:rsid w:val="004A32C4"/>
    <w:rsid w:val="004B7605"/>
    <w:rsid w:val="004C352D"/>
    <w:rsid w:val="004C7F72"/>
    <w:rsid w:val="004D528C"/>
    <w:rsid w:val="004F0EDE"/>
    <w:rsid w:val="004F3771"/>
    <w:rsid w:val="004F3F97"/>
    <w:rsid w:val="0050494B"/>
    <w:rsid w:val="00510942"/>
    <w:rsid w:val="005139FA"/>
    <w:rsid w:val="005202FF"/>
    <w:rsid w:val="0052584A"/>
    <w:rsid w:val="005347B9"/>
    <w:rsid w:val="0054400D"/>
    <w:rsid w:val="00554C58"/>
    <w:rsid w:val="00563000"/>
    <w:rsid w:val="00566F41"/>
    <w:rsid w:val="00571B35"/>
    <w:rsid w:val="00571BD7"/>
    <w:rsid w:val="00575763"/>
    <w:rsid w:val="00577B3F"/>
    <w:rsid w:val="005B385D"/>
    <w:rsid w:val="005C51F1"/>
    <w:rsid w:val="005D0F29"/>
    <w:rsid w:val="005D214B"/>
    <w:rsid w:val="005D6725"/>
    <w:rsid w:val="005E577D"/>
    <w:rsid w:val="005E7A71"/>
    <w:rsid w:val="005F6E55"/>
    <w:rsid w:val="00606BCB"/>
    <w:rsid w:val="00607914"/>
    <w:rsid w:val="00610B50"/>
    <w:rsid w:val="0061166E"/>
    <w:rsid w:val="00615DA1"/>
    <w:rsid w:val="006175FB"/>
    <w:rsid w:val="006304C3"/>
    <w:rsid w:val="00630956"/>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37156"/>
    <w:rsid w:val="00746670"/>
    <w:rsid w:val="007540CA"/>
    <w:rsid w:val="00754DA2"/>
    <w:rsid w:val="007636EF"/>
    <w:rsid w:val="0077098F"/>
    <w:rsid w:val="0078302B"/>
    <w:rsid w:val="0079171B"/>
    <w:rsid w:val="00792D4F"/>
    <w:rsid w:val="007B7114"/>
    <w:rsid w:val="007C19F2"/>
    <w:rsid w:val="007C53CD"/>
    <w:rsid w:val="007C65AB"/>
    <w:rsid w:val="007D599F"/>
    <w:rsid w:val="007E60DB"/>
    <w:rsid w:val="007F70F9"/>
    <w:rsid w:val="00800875"/>
    <w:rsid w:val="00806895"/>
    <w:rsid w:val="00806965"/>
    <w:rsid w:val="0081205F"/>
    <w:rsid w:val="00812488"/>
    <w:rsid w:val="00812AE1"/>
    <w:rsid w:val="00814309"/>
    <w:rsid w:val="00814404"/>
    <w:rsid w:val="00816582"/>
    <w:rsid w:val="0083371C"/>
    <w:rsid w:val="00833774"/>
    <w:rsid w:val="0084122A"/>
    <w:rsid w:val="00861CC4"/>
    <w:rsid w:val="00862507"/>
    <w:rsid w:val="00864CB5"/>
    <w:rsid w:val="00865F00"/>
    <w:rsid w:val="0087276A"/>
    <w:rsid w:val="00872B78"/>
    <w:rsid w:val="00877134"/>
    <w:rsid w:val="008830EA"/>
    <w:rsid w:val="008843F4"/>
    <w:rsid w:val="008903C3"/>
    <w:rsid w:val="0089465E"/>
    <w:rsid w:val="008A0D5A"/>
    <w:rsid w:val="008C1671"/>
    <w:rsid w:val="008C1F90"/>
    <w:rsid w:val="008C3A72"/>
    <w:rsid w:val="008C62C1"/>
    <w:rsid w:val="008E34E6"/>
    <w:rsid w:val="008F307C"/>
    <w:rsid w:val="009134D9"/>
    <w:rsid w:val="00915752"/>
    <w:rsid w:val="0092102B"/>
    <w:rsid w:val="00924454"/>
    <w:rsid w:val="009437FF"/>
    <w:rsid w:val="00951109"/>
    <w:rsid w:val="009532E8"/>
    <w:rsid w:val="00967FC9"/>
    <w:rsid w:val="00975946"/>
    <w:rsid w:val="00985703"/>
    <w:rsid w:val="00990CA7"/>
    <w:rsid w:val="00991DCE"/>
    <w:rsid w:val="00992874"/>
    <w:rsid w:val="00996F6B"/>
    <w:rsid w:val="009B66B4"/>
    <w:rsid w:val="009B6F7A"/>
    <w:rsid w:val="009D27E6"/>
    <w:rsid w:val="009D30F9"/>
    <w:rsid w:val="009D489F"/>
    <w:rsid w:val="009E3C54"/>
    <w:rsid w:val="009E4EF0"/>
    <w:rsid w:val="009E53DC"/>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D53A6"/>
    <w:rsid w:val="00AE49EE"/>
    <w:rsid w:val="00AE692D"/>
    <w:rsid w:val="00AF0CE7"/>
    <w:rsid w:val="00AF4551"/>
    <w:rsid w:val="00B004F8"/>
    <w:rsid w:val="00B476EA"/>
    <w:rsid w:val="00B47C56"/>
    <w:rsid w:val="00B5215C"/>
    <w:rsid w:val="00B542F2"/>
    <w:rsid w:val="00B614D2"/>
    <w:rsid w:val="00B70147"/>
    <w:rsid w:val="00B70F16"/>
    <w:rsid w:val="00B71BD9"/>
    <w:rsid w:val="00B763E6"/>
    <w:rsid w:val="00B77114"/>
    <w:rsid w:val="00B85851"/>
    <w:rsid w:val="00B85BAD"/>
    <w:rsid w:val="00B8676D"/>
    <w:rsid w:val="00B87D1D"/>
    <w:rsid w:val="00BA13C6"/>
    <w:rsid w:val="00BA14FA"/>
    <w:rsid w:val="00BB18D9"/>
    <w:rsid w:val="00BC33BA"/>
    <w:rsid w:val="00BD17FF"/>
    <w:rsid w:val="00BD5F76"/>
    <w:rsid w:val="00BD7031"/>
    <w:rsid w:val="00BE6688"/>
    <w:rsid w:val="00BE74A2"/>
    <w:rsid w:val="00BF5C37"/>
    <w:rsid w:val="00C2312D"/>
    <w:rsid w:val="00C432AA"/>
    <w:rsid w:val="00C47181"/>
    <w:rsid w:val="00C60E55"/>
    <w:rsid w:val="00C6212C"/>
    <w:rsid w:val="00C63C78"/>
    <w:rsid w:val="00C701A4"/>
    <w:rsid w:val="00C83D8D"/>
    <w:rsid w:val="00C9083C"/>
    <w:rsid w:val="00CA063D"/>
    <w:rsid w:val="00CA6770"/>
    <w:rsid w:val="00CC367F"/>
    <w:rsid w:val="00CD330A"/>
    <w:rsid w:val="00CE0235"/>
    <w:rsid w:val="00CE5D4A"/>
    <w:rsid w:val="00D15C9B"/>
    <w:rsid w:val="00D16AC2"/>
    <w:rsid w:val="00D21FE8"/>
    <w:rsid w:val="00D3110B"/>
    <w:rsid w:val="00D3351F"/>
    <w:rsid w:val="00D34C12"/>
    <w:rsid w:val="00D43CA5"/>
    <w:rsid w:val="00D514EC"/>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34292"/>
    <w:rsid w:val="00E37675"/>
    <w:rsid w:val="00E467AF"/>
    <w:rsid w:val="00E51F8B"/>
    <w:rsid w:val="00E56C13"/>
    <w:rsid w:val="00E65C41"/>
    <w:rsid w:val="00E74007"/>
    <w:rsid w:val="00E76F05"/>
    <w:rsid w:val="00E8416C"/>
    <w:rsid w:val="00E8667A"/>
    <w:rsid w:val="00E914FA"/>
    <w:rsid w:val="00E9398F"/>
    <w:rsid w:val="00EA6C1A"/>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2" ma:contentTypeDescription="Opprett et nytt dokument." ma:contentTypeScope="" ma:versionID="78fffe3bce495d62f067228298bb1e1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15a118435cee2af8270728ef19a16af6"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B61C-5A0B-4821-90C9-CEF77F8D1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5561a-9631-4e49-a2e2-f8a0cdb9f335"/>
    <ds:schemaRef ds:uri="d0fa4da4-ca33-48ed-a3a7-68d85d2d4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3.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5189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6156</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Steffen Ahlquist</cp:lastModifiedBy>
  <cp:revision>2</cp:revision>
  <cp:lastPrinted>2019-01-14T21:52:00Z</cp:lastPrinted>
  <dcterms:created xsi:type="dcterms:W3CDTF">2021-09-07T12:20:00Z</dcterms:created>
  <dcterms:modified xsi:type="dcterms:W3CDTF">2021-09-07T12:20:00Z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0x0101002EC178582072D949996F39F05A17BDD1</vt:lpwstr>
  </property>
</Properties>
</file>